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EC96" w14:textId="138CE300" w:rsidR="00A909CB" w:rsidRDefault="6C2314D7" w:rsidP="4C98CEC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0FE82B6" wp14:editId="43CE45C6">
            <wp:extent cx="5138928" cy="1801368"/>
            <wp:effectExtent l="0" t="0" r="0" b="0"/>
            <wp:docPr id="1583440871" name="Picture 158344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928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D409" w14:textId="7DBFD9BE" w:rsidR="00ED0F9C" w:rsidRDefault="005F2388" w:rsidP="00ED0F9C">
      <w:pPr>
        <w:rPr>
          <w:strike/>
        </w:rPr>
      </w:pPr>
      <w:r>
        <w:t>The Newcastle Culture</w:t>
      </w:r>
      <w:r w:rsidR="65FAA62E">
        <w:t xml:space="preserve"> Investment</w:t>
      </w:r>
      <w:r>
        <w:t xml:space="preserve"> Fund is a grant</w:t>
      </w:r>
      <w:r w:rsidR="004A072C">
        <w:t xml:space="preserve"> </w:t>
      </w:r>
      <w:r>
        <w:t>programme for independent organisations in the Newcastle City Council area,</w:t>
      </w:r>
      <w:r w:rsidR="00B72BA6">
        <w:t xml:space="preserve"> who are </w:t>
      </w:r>
      <w:r w:rsidR="00E21AB4">
        <w:t>delivering culture</w:t>
      </w:r>
      <w:r w:rsidR="00B41E97">
        <w:t xml:space="preserve"> and encouraging the creative expression of </w:t>
      </w:r>
      <w:r w:rsidR="00EE3046">
        <w:t>communities.</w:t>
      </w:r>
      <w:r w:rsidR="00B41E97">
        <w:t xml:space="preserve"> </w:t>
      </w:r>
      <w:r>
        <w:t xml:space="preserve"> </w:t>
      </w:r>
      <w:r w:rsidR="00C003BD">
        <w:t>Funds are awarded to organisations that can show they are contributing to the new Cultural Strategy for the city (2022-30)</w:t>
      </w:r>
    </w:p>
    <w:p w14:paraId="0D7688A9" w14:textId="7AD5CB4B" w:rsidR="008D59F8" w:rsidRDefault="00F544EF" w:rsidP="7606951C">
      <w:pPr>
        <w:rPr>
          <w:b/>
          <w:bCs/>
        </w:rPr>
      </w:pPr>
      <w:r w:rsidRPr="5C659EFE">
        <w:rPr>
          <w:b/>
          <w:bCs/>
        </w:rPr>
        <w:t xml:space="preserve">We are </w:t>
      </w:r>
      <w:r w:rsidR="7C4660A8" w:rsidRPr="5C659EFE">
        <w:rPr>
          <w:b/>
          <w:bCs/>
        </w:rPr>
        <w:t xml:space="preserve">currently </w:t>
      </w:r>
      <w:r w:rsidR="00AB325C" w:rsidRPr="5C659EFE">
        <w:rPr>
          <w:b/>
          <w:bCs/>
        </w:rPr>
        <w:t xml:space="preserve">seeking applications </w:t>
      </w:r>
      <w:r w:rsidR="008D59F8" w:rsidRPr="5C659EFE">
        <w:rPr>
          <w:b/>
          <w:bCs/>
        </w:rPr>
        <w:t xml:space="preserve">for </w:t>
      </w:r>
      <w:r w:rsidR="00872319" w:rsidRPr="5C659EFE">
        <w:rPr>
          <w:b/>
          <w:bCs/>
        </w:rPr>
        <w:t>project</w:t>
      </w:r>
      <w:r w:rsidR="008D59F8" w:rsidRPr="5C659EFE">
        <w:rPr>
          <w:b/>
          <w:bCs/>
        </w:rPr>
        <w:t>s</w:t>
      </w:r>
      <w:r w:rsidR="00AB325C" w:rsidRPr="5C659EFE">
        <w:rPr>
          <w:b/>
          <w:bCs/>
        </w:rPr>
        <w:t xml:space="preserve"> </w:t>
      </w:r>
      <w:r w:rsidR="008D59F8" w:rsidRPr="5C659EFE">
        <w:rPr>
          <w:b/>
          <w:bCs/>
        </w:rPr>
        <w:t>taking place</w:t>
      </w:r>
      <w:r w:rsidR="00872319" w:rsidRPr="5C659EFE">
        <w:rPr>
          <w:b/>
          <w:bCs/>
        </w:rPr>
        <w:t xml:space="preserve"> in </w:t>
      </w:r>
      <w:r w:rsidR="008D59F8" w:rsidRPr="5C659EFE">
        <w:rPr>
          <w:b/>
          <w:bCs/>
        </w:rPr>
        <w:t>2025</w:t>
      </w:r>
      <w:r w:rsidR="755EC0BA" w:rsidRPr="5C659EFE">
        <w:rPr>
          <w:b/>
          <w:bCs/>
        </w:rPr>
        <w:t>-26</w:t>
      </w:r>
    </w:p>
    <w:p w14:paraId="692CA262" w14:textId="77777777" w:rsidR="009B05EA" w:rsidRDefault="009B05EA" w:rsidP="009B05EA">
      <w:pPr>
        <w:rPr>
          <w:rFonts w:eastAsiaTheme="minorEastAsia"/>
          <w:b/>
          <w:bCs/>
          <w:sz w:val="24"/>
          <w:szCs w:val="24"/>
        </w:rPr>
      </w:pPr>
      <w:r w:rsidRPr="06DE9C3C">
        <w:rPr>
          <w:b/>
          <w:bCs/>
        </w:rPr>
        <w:t xml:space="preserve">About the Grants </w:t>
      </w:r>
    </w:p>
    <w:p w14:paraId="753761DA" w14:textId="59BBE9E8" w:rsidR="00900F64" w:rsidRDefault="00900F64" w:rsidP="33D7A466">
      <w:pPr>
        <w:rPr>
          <w:u w:val="single"/>
        </w:rPr>
      </w:pPr>
      <w:r>
        <w:t xml:space="preserve">We are looking to fund projects and programmes which enable the creativity and imagination of people in Newcastle.   </w:t>
      </w:r>
      <w:r w:rsidR="002754E3">
        <w:t xml:space="preserve">We welcome applications from </w:t>
      </w:r>
      <w:r w:rsidR="00E27C97">
        <w:t>both community organisations and arts organisations.</w:t>
      </w:r>
      <w:r w:rsidR="44C862C6">
        <w:t xml:space="preserve">  Applications from community organisations should be able to demonstrate strong partnerships with artists and/or cultural organisations.</w:t>
      </w:r>
      <w:r w:rsidR="216F8F24">
        <w:t xml:space="preserve"> </w:t>
      </w:r>
      <w:r w:rsidR="790BCEA5">
        <w:t xml:space="preserve"> </w:t>
      </w:r>
      <w:r w:rsidR="790BCEA5" w:rsidRPr="33D7A466">
        <w:rPr>
          <w:u w:val="single"/>
        </w:rPr>
        <w:t>All organisations must arrange a preliminary chat with the Fund Manager before making an application.</w:t>
      </w:r>
    </w:p>
    <w:p w14:paraId="09EC1357" w14:textId="210450C7" w:rsidR="005F2388" w:rsidRPr="00CE7B56" w:rsidRDefault="67844562" w:rsidP="33D7A466">
      <w:r>
        <w:t xml:space="preserve">The Newcastle Culture Investment Fund </w:t>
      </w:r>
      <w:r w:rsidR="00303145">
        <w:t xml:space="preserve">projects </w:t>
      </w:r>
      <w:r w:rsidR="2096E69F">
        <w:t xml:space="preserve">round </w:t>
      </w:r>
      <w:proofErr w:type="gramStart"/>
      <w:r w:rsidR="007E2B05">
        <w:t>has</w:t>
      </w:r>
      <w:proofErr w:type="gramEnd"/>
      <w:r w:rsidR="007E2B05">
        <w:t xml:space="preserve"> £</w:t>
      </w:r>
      <w:r w:rsidR="37BBA93A">
        <w:t>90,00</w:t>
      </w:r>
      <w:r w:rsidR="04C06373">
        <w:t>0</w:t>
      </w:r>
      <w:r w:rsidR="04B162EB">
        <w:t xml:space="preserve"> a year</w:t>
      </w:r>
      <w:r w:rsidR="00742E0A">
        <w:t xml:space="preserve"> </w:t>
      </w:r>
      <w:r w:rsidR="007E2B05">
        <w:t xml:space="preserve">to distribute.  </w:t>
      </w:r>
      <w:r w:rsidR="1AD83D3F">
        <w:t xml:space="preserve">It is open now on a rolling basis and </w:t>
      </w:r>
      <w:r w:rsidR="007E2B05">
        <w:t xml:space="preserve">will be available until all the funds have been allocated.  </w:t>
      </w:r>
    </w:p>
    <w:p w14:paraId="4D22A7E3" w14:textId="25DE214C" w:rsidR="005F2388" w:rsidRPr="00CE7B56" w:rsidRDefault="2A9FD4FB" w:rsidP="33D7A466">
      <w:r>
        <w:t xml:space="preserve">Grants are intended to support </w:t>
      </w:r>
      <w:r w:rsidR="000439E5">
        <w:t>project</w:t>
      </w:r>
      <w:r>
        <w:t xml:space="preserve"> costs </w:t>
      </w:r>
      <w:r w:rsidR="000439E5">
        <w:t>for</w:t>
      </w:r>
      <w:r>
        <w:t xml:space="preserve"> activity</w:t>
      </w:r>
      <w:r w:rsidR="000439E5">
        <w:t xml:space="preserve"> </w:t>
      </w:r>
      <w:r w:rsidR="002620D8">
        <w:t>that is planned to start in this financial year</w:t>
      </w:r>
      <w:r>
        <w:t>.</w:t>
      </w:r>
      <w:r w:rsidR="2BFDEEA7">
        <w:t xml:space="preserve"> </w:t>
      </w:r>
      <w:r w:rsidR="00C12EB4">
        <w:t xml:space="preserve">  </w:t>
      </w:r>
      <w:proofErr w:type="gramStart"/>
      <w:r w:rsidR="2DC6C94D">
        <w:t>The majority of</w:t>
      </w:r>
      <w:proofErr w:type="gramEnd"/>
      <w:r w:rsidR="2DC6C94D">
        <w:t xml:space="preserve"> costs should relate to </w:t>
      </w:r>
      <w:r w:rsidR="4E7B8712">
        <w:t>activity,</w:t>
      </w:r>
      <w:r w:rsidR="2DC6C94D">
        <w:t xml:space="preserve"> but proportionate additional salary costs are accepted.</w:t>
      </w:r>
      <w:r w:rsidR="58FD04FD">
        <w:t xml:space="preserve">  Organisations can bid for a minimum of £1000 and a maximum of £12,000.</w:t>
      </w:r>
    </w:p>
    <w:p w14:paraId="1DB18C67" w14:textId="0BCB7FAB" w:rsidR="00040D17" w:rsidRDefault="2E02D605" w:rsidP="00040D17">
      <w:r>
        <w:t xml:space="preserve">Please take the time to read the </w:t>
      </w:r>
      <w:r w:rsidR="00FB7E5B">
        <w:t xml:space="preserve">general Community Foundation </w:t>
      </w:r>
      <w:r>
        <w:t xml:space="preserve">guidance notes </w:t>
      </w:r>
      <w:r w:rsidR="005F2A23">
        <w:t xml:space="preserve">and information </w:t>
      </w:r>
      <w:r>
        <w:t xml:space="preserve">thoroughly.  They can be found </w:t>
      </w:r>
      <w:hyperlink r:id="rId9">
        <w:r w:rsidRPr="33D7A466">
          <w:rPr>
            <w:rStyle w:val="Hyperlink"/>
          </w:rPr>
          <w:t xml:space="preserve">here. </w:t>
        </w:r>
      </w:hyperlink>
      <w:r>
        <w:t xml:space="preserve"> </w:t>
      </w:r>
      <w:r w:rsidR="4240019B">
        <w:t>If your organisation is a Community Interest Company (CIC) please pay special attention to that guidance.</w:t>
      </w:r>
    </w:p>
    <w:p w14:paraId="5ED0A4AB" w14:textId="01077C71" w:rsidR="005F2388" w:rsidRDefault="3AB33834" w:rsidP="713F53CD">
      <w:pPr>
        <w:rPr>
          <w:b/>
          <w:bCs/>
        </w:rPr>
      </w:pPr>
      <w:r w:rsidRPr="634A04F9">
        <w:rPr>
          <w:b/>
          <w:bCs/>
        </w:rPr>
        <w:t>Fund Specific Eligibility</w:t>
      </w:r>
      <w:r w:rsidR="5E283FB6" w:rsidRPr="634A04F9">
        <w:rPr>
          <w:b/>
          <w:bCs/>
        </w:rPr>
        <w:t xml:space="preserve"> Criteria</w:t>
      </w:r>
    </w:p>
    <w:p w14:paraId="24459625" w14:textId="1132DF4A" w:rsidR="17ADBB38" w:rsidRDefault="17ADBB38" w:rsidP="06DE9C3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 xml:space="preserve">The fund is only open to applications from cultural </w:t>
      </w:r>
      <w:r w:rsidR="00FD0204">
        <w:t xml:space="preserve">and community </w:t>
      </w:r>
      <w:r>
        <w:t xml:space="preserve">organisations </w:t>
      </w:r>
      <w:r w:rsidRPr="06DE9C3C">
        <w:rPr>
          <w:u w:val="single"/>
        </w:rPr>
        <w:t>delivering</w:t>
      </w:r>
      <w:r>
        <w:t xml:space="preserve"> cultural activity in the Newcastle City Council area. </w:t>
      </w:r>
      <w:r w:rsidR="006D4944">
        <w:t xml:space="preserve">Organisations that are </w:t>
      </w:r>
      <w:r w:rsidR="00D4047B">
        <w:t xml:space="preserve">registered outside of Newcastle but can demonstrate a commitment and </w:t>
      </w:r>
      <w:r w:rsidR="00271465">
        <w:t>presence in the city will be considered</w:t>
      </w:r>
      <w:r w:rsidR="001F70F3">
        <w:t>, albeit</w:t>
      </w:r>
      <w:r w:rsidR="00B26AEA">
        <w:t xml:space="preserve"> as a lower priority.</w:t>
      </w:r>
    </w:p>
    <w:p w14:paraId="61880396" w14:textId="6450F68E" w:rsidR="005F2388" w:rsidRDefault="17ADBB38" w:rsidP="2FDAA318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2FDAA318">
        <w:t>Organisations can only apply once</w:t>
      </w:r>
      <w:r w:rsidR="6D8FA6D3" w:rsidRPr="2FDAA318">
        <w:t>.</w:t>
      </w:r>
    </w:p>
    <w:p w14:paraId="121D81EF" w14:textId="00C8CEF5" w:rsidR="005F2388" w:rsidRDefault="17ADBB38" w:rsidP="2F93AB82">
      <w:pPr>
        <w:pStyle w:val="ListParagraph"/>
        <w:numPr>
          <w:ilvl w:val="0"/>
          <w:numId w:val="6"/>
        </w:numPr>
      </w:pPr>
      <w:r>
        <w:t>Applicant organisations must be run independently of local and national government</w:t>
      </w:r>
      <w:r w:rsidR="5920BCEF">
        <w:t xml:space="preserve"> </w:t>
      </w:r>
    </w:p>
    <w:p w14:paraId="58C8B98D" w14:textId="70875EAD" w:rsidR="06DE9C3C" w:rsidRPr="005D68B6" w:rsidRDefault="17ADBB38" w:rsidP="3505EE45">
      <w:pPr>
        <w:pStyle w:val="ListParagraph"/>
        <w:numPr>
          <w:ilvl w:val="0"/>
          <w:numId w:val="6"/>
        </w:numPr>
      </w:pPr>
      <w:r w:rsidRPr="005D68B6">
        <w:t xml:space="preserve">Applicant organisations must have been established and operating for at least </w:t>
      </w:r>
      <w:r w:rsidR="00082690" w:rsidRPr="005D68B6">
        <w:t>one</w:t>
      </w:r>
      <w:r w:rsidRPr="005D68B6">
        <w:t xml:space="preserve"> year and have at least one set of audited or independently examined accounts. </w:t>
      </w:r>
    </w:p>
    <w:p w14:paraId="3AAB05E2" w14:textId="1B5BE413" w:rsidR="005F2388" w:rsidRDefault="17ADBB38" w:rsidP="2FDAA318">
      <w:pPr>
        <w:rPr>
          <w:rFonts w:eastAsiaTheme="minorEastAsia"/>
          <w:sz w:val="24"/>
          <w:szCs w:val="24"/>
        </w:rPr>
      </w:pPr>
      <w:r w:rsidRPr="2FDAA318">
        <w:t>We will not support:</w:t>
      </w:r>
    </w:p>
    <w:p w14:paraId="748041B8" w14:textId="54DBFA4B" w:rsidR="00C12EB4" w:rsidRPr="00C12EB4" w:rsidRDefault="00C12EB4" w:rsidP="00C12EB4">
      <w:pPr>
        <w:pStyle w:val="ListParagraph"/>
        <w:numPr>
          <w:ilvl w:val="0"/>
          <w:numId w:val="5"/>
        </w:numPr>
      </w:pPr>
      <w:r>
        <w:t>Organisations awarded core funding for 2025</w:t>
      </w:r>
      <w:r w:rsidR="3BCA86E6">
        <w:t>-28</w:t>
      </w:r>
      <w:r>
        <w:t xml:space="preserve"> </w:t>
      </w:r>
    </w:p>
    <w:p w14:paraId="781DAD4E" w14:textId="5B3AF8B0" w:rsidR="005F2388" w:rsidRDefault="17ADBB38" w:rsidP="4C98CEC6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lastRenderedPageBreak/>
        <w:t xml:space="preserve">Organisations </w:t>
      </w:r>
      <w:r w:rsidR="00CA437F">
        <w:t xml:space="preserve">physically </w:t>
      </w:r>
      <w:r>
        <w:t xml:space="preserve">based </w:t>
      </w:r>
      <w:r w:rsidR="54E21D76">
        <w:t xml:space="preserve">(ie with a venue that is open to the public) </w:t>
      </w:r>
      <w:r>
        <w:t>outside the Newcastle City Council area</w:t>
      </w:r>
      <w:r w:rsidR="00B16B7F">
        <w:t xml:space="preserve">, even if </w:t>
      </w:r>
      <w:r w:rsidR="00EE0ABE">
        <w:t xml:space="preserve">some of </w:t>
      </w:r>
      <w:r w:rsidR="00B16B7F">
        <w:t xml:space="preserve">the work they deliver is within </w:t>
      </w:r>
      <w:r w:rsidR="00BB3CF3">
        <w:t>Newcastle.</w:t>
      </w:r>
      <w:r w:rsidR="2A323E71">
        <w:t xml:space="preserve"> If your organisation is registered outside of Newcastle for administrative purposes, but the work you do is </w:t>
      </w:r>
      <w:r w:rsidR="2A323E71" w:rsidRPr="4C98CEC6">
        <w:rPr>
          <w:u w:val="single"/>
        </w:rPr>
        <w:t>wholly</w:t>
      </w:r>
      <w:r w:rsidR="2A323E71">
        <w:t xml:space="preserve"> in the city area</w:t>
      </w:r>
      <w:r w:rsidR="41C2FFD7">
        <w:t>,</w:t>
      </w:r>
      <w:r w:rsidR="2A323E71">
        <w:t xml:space="preserve"> then we can consider an application.</w:t>
      </w:r>
    </w:p>
    <w:p w14:paraId="79A79DC8" w14:textId="7299A4CE" w:rsidR="005F2388" w:rsidRDefault="26F16A3F" w:rsidP="33D7A466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Applications from i</w:t>
      </w:r>
      <w:r w:rsidR="58CEB32C">
        <w:t xml:space="preserve">ndividuals and freelancers, although </w:t>
      </w:r>
      <w:r w:rsidR="35709863">
        <w:t>we encourage organisations to</w:t>
      </w:r>
      <w:r w:rsidR="58CEB32C">
        <w:t xml:space="preserve"> </w:t>
      </w:r>
      <w:r w:rsidR="36EFFF48">
        <w:t>reference how</w:t>
      </w:r>
      <w:r w:rsidR="36A608EB">
        <w:t xml:space="preserve"> they </w:t>
      </w:r>
      <w:r w:rsidR="36EFFF48">
        <w:t>engage</w:t>
      </w:r>
      <w:r w:rsidR="36A608EB">
        <w:t xml:space="preserve"> them within their</w:t>
      </w:r>
      <w:r w:rsidR="58CEB32C">
        <w:t xml:space="preserve"> applications</w:t>
      </w:r>
      <w:r w:rsidR="2A547863">
        <w:t>.</w:t>
      </w:r>
      <w:r w:rsidR="17ADBB38">
        <w:t xml:space="preserve"> </w:t>
      </w:r>
    </w:p>
    <w:p w14:paraId="3CA38AD1" w14:textId="0B58FA9F" w:rsidR="005F2388" w:rsidRPr="00705226" w:rsidRDefault="5E283FB6" w:rsidP="33D7A466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Activities or core costs that are already financed through other funders or via earned income.</w:t>
      </w:r>
      <w:r w:rsidR="23C651B2">
        <w:t xml:space="preserve"> </w:t>
      </w:r>
    </w:p>
    <w:p w14:paraId="36E2B570" w14:textId="1448590D" w:rsidR="00705226" w:rsidRPr="00D56D91" w:rsidRDefault="1EBFE8FB" w:rsidP="199C0BB1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D56D91">
        <w:t>Capital work</w:t>
      </w:r>
    </w:p>
    <w:p w14:paraId="32C37336" w14:textId="66864CE1" w:rsidR="1423E535" w:rsidRDefault="1B2C1730" w:rsidP="5C659EFE">
      <w:pPr>
        <w:rPr>
          <w:b/>
          <w:bCs/>
        </w:rPr>
      </w:pPr>
      <w:r w:rsidRPr="5C659EFE">
        <w:rPr>
          <w:b/>
          <w:bCs/>
        </w:rPr>
        <w:t>Repeat applications</w:t>
      </w:r>
    </w:p>
    <w:p w14:paraId="3591A75C" w14:textId="7935391C" w:rsidR="001F0BE9" w:rsidRDefault="1B2C1730" w:rsidP="5C659EFE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r w:rsidRPr="5C659EFE">
        <w:rPr>
          <w:rFonts w:ascii="Calibri" w:eastAsia="Calibri" w:hAnsi="Calibri" w:cs="Calibri"/>
          <w:color w:val="000000" w:themeColor="text1"/>
          <w:lang w:val="en-US"/>
        </w:rPr>
        <w:t>We review every application and make recommendations for support based on</w:t>
      </w:r>
      <w:r w:rsidR="001F0BE9">
        <w:rPr>
          <w:rFonts w:ascii="Calibri" w:eastAsia="Calibri" w:hAnsi="Calibri" w:cs="Calibri"/>
          <w:color w:val="000000" w:themeColor="text1"/>
          <w:lang w:val="en-US"/>
        </w:rPr>
        <w:t xml:space="preserve"> several factors.  These include</w:t>
      </w:r>
    </w:p>
    <w:p w14:paraId="5EDDFB3C" w14:textId="0AB884B8" w:rsidR="001F0BE9" w:rsidRPr="002620D8" w:rsidRDefault="1B2C1730" w:rsidP="002620D8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proofErr w:type="spellStart"/>
      <w:r w:rsidRPr="002620D8">
        <w:rPr>
          <w:rFonts w:ascii="Calibri" w:eastAsia="Calibri" w:hAnsi="Calibri" w:cs="Calibri"/>
          <w:color w:val="000000" w:themeColor="text1"/>
          <w:lang w:val="en-US"/>
        </w:rPr>
        <w:t>the</w:t>
      </w:r>
      <w:proofErr w:type="spellEnd"/>
      <w:r w:rsidRPr="002620D8">
        <w:rPr>
          <w:rFonts w:ascii="Calibri" w:eastAsia="Calibri" w:hAnsi="Calibri" w:cs="Calibri"/>
          <w:color w:val="000000" w:themeColor="text1"/>
          <w:lang w:val="en-US"/>
        </w:rPr>
        <w:t xml:space="preserve"> overall portfolio</w:t>
      </w:r>
      <w:r w:rsidR="001F0BE9" w:rsidRPr="002620D8">
        <w:rPr>
          <w:rFonts w:ascii="Calibri" w:eastAsia="Calibri" w:hAnsi="Calibri" w:cs="Calibri"/>
          <w:color w:val="000000" w:themeColor="text1"/>
          <w:lang w:val="en-US"/>
        </w:rPr>
        <w:t xml:space="preserve"> to ensure we have a balance between </w:t>
      </w:r>
      <w:r w:rsidRPr="002620D8">
        <w:rPr>
          <w:rFonts w:ascii="Calibri" w:eastAsia="Calibri" w:hAnsi="Calibri" w:cs="Calibri"/>
          <w:color w:val="000000" w:themeColor="text1"/>
          <w:lang w:val="en-US"/>
        </w:rPr>
        <w:t xml:space="preserve">artform, beneficiary group or geography. </w:t>
      </w:r>
    </w:p>
    <w:p w14:paraId="773EBECB" w14:textId="0E54AF28" w:rsidR="001F0BE9" w:rsidRPr="002620D8" w:rsidRDefault="1B2C1730" w:rsidP="002620D8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r w:rsidRPr="002620D8">
        <w:rPr>
          <w:rFonts w:ascii="Calibri" w:eastAsia="Calibri" w:hAnsi="Calibri" w:cs="Calibri"/>
          <w:color w:val="000000" w:themeColor="text1"/>
          <w:lang w:val="en-US"/>
        </w:rPr>
        <w:t>the sector’s need for longer-term funding for established initiatives</w:t>
      </w:r>
      <w:r w:rsidR="001F0BE9" w:rsidRPr="002620D8">
        <w:rPr>
          <w:rFonts w:ascii="Calibri" w:eastAsia="Calibri" w:hAnsi="Calibri" w:cs="Calibri"/>
          <w:color w:val="000000" w:themeColor="text1"/>
          <w:lang w:val="en-US"/>
        </w:rPr>
        <w:t xml:space="preserve"> alongside</w:t>
      </w:r>
      <w:r w:rsidRPr="002620D8">
        <w:rPr>
          <w:rFonts w:ascii="Calibri" w:eastAsia="Calibri" w:hAnsi="Calibri" w:cs="Calibri"/>
          <w:color w:val="000000" w:themeColor="text1"/>
          <w:lang w:val="en-US"/>
        </w:rPr>
        <w:t xml:space="preserve"> support for new projects. </w:t>
      </w:r>
      <w:r w:rsidR="001F0BE9" w:rsidRPr="002620D8">
        <w:rPr>
          <w:rFonts w:ascii="Calibri" w:eastAsia="Calibri" w:hAnsi="Calibri" w:cs="Calibri"/>
          <w:color w:val="000000" w:themeColor="text1"/>
          <w:lang w:val="en-US"/>
        </w:rPr>
        <w:t xml:space="preserve">This means that whilst we will </w:t>
      </w:r>
      <w:r w:rsidRPr="002620D8">
        <w:rPr>
          <w:rFonts w:ascii="Calibri" w:eastAsia="Calibri" w:hAnsi="Calibri" w:cs="Calibri"/>
          <w:color w:val="000000" w:themeColor="text1"/>
          <w:lang w:val="en-US"/>
        </w:rPr>
        <w:t xml:space="preserve">accept applications for repeat funding, only applications showing significant project development will be considered.  </w:t>
      </w:r>
      <w:r w:rsidR="001F0BE9" w:rsidRPr="002620D8">
        <w:rPr>
          <w:rFonts w:ascii="Calibri" w:eastAsia="Calibri" w:hAnsi="Calibri" w:cs="Calibri"/>
          <w:color w:val="000000" w:themeColor="text1"/>
          <w:lang w:val="en-US"/>
        </w:rPr>
        <w:t>‘Significant project development’ includes, for example</w:t>
      </w:r>
      <w:r w:rsidR="002620D8" w:rsidRPr="002620D8">
        <w:rPr>
          <w:rFonts w:ascii="Calibri" w:eastAsia="Calibri" w:hAnsi="Calibri" w:cs="Calibri"/>
          <w:color w:val="000000" w:themeColor="text1"/>
          <w:lang w:val="en-US"/>
        </w:rPr>
        <w:t>,</w:t>
      </w:r>
      <w:r w:rsidRPr="002620D8">
        <w:rPr>
          <w:rFonts w:ascii="Calibri" w:eastAsia="Calibri" w:hAnsi="Calibri" w:cs="Calibri"/>
          <w:color w:val="000000" w:themeColor="text1"/>
          <w:lang w:val="en-US"/>
        </w:rPr>
        <w:t xml:space="preserve"> new delivery models, capacity-building for increased creative delivery (such as CPD for teachers), or a response to newly identified needs.  </w:t>
      </w:r>
    </w:p>
    <w:p w14:paraId="6493AC24" w14:textId="3CC933F8" w:rsidR="001F0BE9" w:rsidRDefault="1B2C1730" w:rsidP="5C659EFE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In exceptional circumstances, </w:t>
      </w:r>
      <w:r w:rsidR="001F0BE9">
        <w:rPr>
          <w:rFonts w:ascii="Calibri" w:eastAsia="Calibri" w:hAnsi="Calibri" w:cs="Calibri"/>
          <w:color w:val="000000" w:themeColor="text1"/>
          <w:lang w:val="en-US"/>
        </w:rPr>
        <w:t xml:space="preserve">if </w:t>
      </w: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an </w:t>
      </w:r>
      <w:proofErr w:type="spellStart"/>
      <w:r w:rsidRPr="5C659EFE">
        <w:rPr>
          <w:rFonts w:ascii="Calibri" w:eastAsia="Calibri" w:hAnsi="Calibri" w:cs="Calibri"/>
          <w:color w:val="000000" w:themeColor="text1"/>
          <w:lang w:val="en-US"/>
        </w:rPr>
        <w:t>organisation</w:t>
      </w:r>
      <w:proofErr w:type="spellEnd"/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1F0BE9">
        <w:rPr>
          <w:rFonts w:ascii="Calibri" w:eastAsia="Calibri" w:hAnsi="Calibri" w:cs="Calibri"/>
          <w:color w:val="000000" w:themeColor="text1"/>
          <w:lang w:val="en-US"/>
        </w:rPr>
        <w:t xml:space="preserve">can </w:t>
      </w: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demonstrate they are the </w:t>
      </w:r>
      <w:r w:rsidRPr="002620D8">
        <w:rPr>
          <w:rFonts w:ascii="Calibri" w:eastAsia="Calibri" w:hAnsi="Calibri" w:cs="Calibri"/>
          <w:b/>
          <w:bCs/>
          <w:color w:val="000000" w:themeColor="text1"/>
          <w:lang w:val="en-US"/>
        </w:rPr>
        <w:t>sole</w:t>
      </w: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 provider of a creative service in the city an</w:t>
      </w:r>
      <w:r w:rsidR="001F0BE9">
        <w:rPr>
          <w:rFonts w:ascii="Calibri" w:eastAsia="Calibri" w:hAnsi="Calibri" w:cs="Calibri"/>
          <w:color w:val="000000" w:themeColor="text1"/>
          <w:lang w:val="en-US"/>
        </w:rPr>
        <w:t xml:space="preserve"> application for</w:t>
      </w:r>
      <w:r w:rsidR="00DD101A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ongoing funding for an established project may be appropriate.  </w:t>
      </w:r>
    </w:p>
    <w:p w14:paraId="2ABB8BE9" w14:textId="61D05916" w:rsidR="1423E535" w:rsidRDefault="1B2C1730" w:rsidP="5C659EFE">
      <w:pPr>
        <w:spacing w:after="200" w:line="276" w:lineRule="auto"/>
        <w:rPr>
          <w:rFonts w:ascii="Calibri" w:eastAsia="Calibri" w:hAnsi="Calibri" w:cs="Calibri"/>
        </w:rPr>
      </w:pP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In all cases, particular attention will be paid to future sustainability, such as upskilling partners and/or exploring other income streams. A preliminary </w:t>
      </w:r>
      <w:r w:rsidR="001F0BE9">
        <w:rPr>
          <w:rFonts w:ascii="Calibri" w:eastAsia="Calibri" w:hAnsi="Calibri" w:cs="Calibri"/>
          <w:color w:val="000000" w:themeColor="text1"/>
          <w:lang w:val="en-US"/>
        </w:rPr>
        <w:t xml:space="preserve">conversation </w:t>
      </w: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with the fund manager should be arranged </w:t>
      </w:r>
      <w:r w:rsidRPr="002620D8">
        <w:rPr>
          <w:rFonts w:ascii="Calibri" w:eastAsia="Calibri" w:hAnsi="Calibri" w:cs="Calibri"/>
          <w:b/>
          <w:bCs/>
          <w:color w:val="000000" w:themeColor="text1"/>
          <w:lang w:val="en-US"/>
        </w:rPr>
        <w:t>before</w:t>
      </w:r>
      <w:r w:rsidRPr="5C659EFE">
        <w:rPr>
          <w:rFonts w:ascii="Calibri" w:eastAsia="Calibri" w:hAnsi="Calibri" w:cs="Calibri"/>
          <w:color w:val="000000" w:themeColor="text1"/>
          <w:lang w:val="en-US"/>
        </w:rPr>
        <w:t xml:space="preserve"> making a</w:t>
      </w:r>
      <w:r w:rsidR="001F0BE9">
        <w:rPr>
          <w:rFonts w:ascii="Calibri" w:eastAsia="Calibri" w:hAnsi="Calibri" w:cs="Calibri"/>
          <w:color w:val="000000" w:themeColor="text1"/>
          <w:lang w:val="en-US"/>
        </w:rPr>
        <w:t xml:space="preserve"> repeat </w:t>
      </w:r>
      <w:r w:rsidRPr="5C659EFE">
        <w:rPr>
          <w:rFonts w:ascii="Calibri" w:eastAsia="Calibri" w:hAnsi="Calibri" w:cs="Calibri"/>
          <w:color w:val="000000" w:themeColor="text1"/>
          <w:lang w:val="en-US"/>
        </w:rPr>
        <w:t>application.</w:t>
      </w:r>
    </w:p>
    <w:p w14:paraId="0FB78AE6" w14:textId="50C0B056" w:rsidR="1423E535" w:rsidRDefault="338D1F73" w:rsidP="713F53CD">
      <w:pPr>
        <w:rPr>
          <w:b/>
          <w:bCs/>
        </w:rPr>
      </w:pPr>
      <w:r w:rsidRPr="5C659EFE">
        <w:rPr>
          <w:b/>
          <w:bCs/>
        </w:rPr>
        <w:t>How to Apply</w:t>
      </w:r>
      <w:r w:rsidR="56ECFD62" w:rsidRPr="5C659EFE">
        <w:rPr>
          <w:b/>
          <w:bCs/>
        </w:rPr>
        <w:t xml:space="preserve"> </w:t>
      </w:r>
    </w:p>
    <w:p w14:paraId="06525ABC" w14:textId="1AEBAC41" w:rsidR="009A0CF3" w:rsidRDefault="00F94B4B">
      <w:r>
        <w:t xml:space="preserve">In this round we want to see projects that </w:t>
      </w:r>
      <w:r w:rsidR="00670A7B">
        <w:t xml:space="preserve">embody and </w:t>
      </w:r>
      <w:r w:rsidR="00DC6B66">
        <w:t xml:space="preserve">enliven the </w:t>
      </w:r>
      <w:r w:rsidR="00273E00">
        <w:t>Newcastle’s Cultural Strategy</w:t>
      </w:r>
      <w:r w:rsidR="00DC6B66">
        <w:t xml:space="preserve">.  </w:t>
      </w:r>
    </w:p>
    <w:p w14:paraId="39155900" w14:textId="3C378FDC" w:rsidR="009A0CF3" w:rsidRDefault="00C578AF">
      <w:r>
        <w:t>The full strategy</w:t>
      </w:r>
      <w:r w:rsidR="00FB513F">
        <w:t xml:space="preserve"> can be found on the Newcastle Creates website: </w:t>
      </w:r>
      <w:hyperlink r:id="rId10">
        <w:r w:rsidR="00FB513F" w:rsidRPr="154A6438">
          <w:rPr>
            <w:rStyle w:val="Hyperlink"/>
          </w:rPr>
          <w:t>https://www.newcastlecreates.co.uk/our-plans/</w:t>
        </w:r>
      </w:hyperlink>
      <w:r w:rsidR="7EB70FF5">
        <w:t xml:space="preserve"> </w:t>
      </w:r>
    </w:p>
    <w:p w14:paraId="57D2A3B1" w14:textId="15903618" w:rsidR="06DE9C3C" w:rsidRDefault="6620EE05">
      <w:r>
        <w:t xml:space="preserve">The Cultural Strategy summarise 6 </w:t>
      </w:r>
      <w:r w:rsidR="00BD05E9">
        <w:t>‘</w:t>
      </w:r>
      <w:r w:rsidR="06DE9C3C">
        <w:t>Themes and Ambitions</w:t>
      </w:r>
      <w:r w:rsidR="00BD05E9">
        <w:t>’ which are</w:t>
      </w:r>
      <w:r w:rsidR="68948053">
        <w:t>:</w:t>
      </w:r>
    </w:p>
    <w:p w14:paraId="6A012E36" w14:textId="3DAD8D1F" w:rsidR="06DE9C3C" w:rsidRDefault="06DE9C3C" w:rsidP="06DE9C3C">
      <w:pPr>
        <w:pStyle w:val="ListParagraph"/>
        <w:numPr>
          <w:ilvl w:val="0"/>
          <w:numId w:val="1"/>
        </w:numPr>
      </w:pPr>
      <w:r>
        <w:t>Equality, Diversity &amp; Inclusion</w:t>
      </w:r>
    </w:p>
    <w:p w14:paraId="2D0FF4FB" w14:textId="572DDCF7" w:rsidR="06DE9C3C" w:rsidRDefault="06DE9C3C" w:rsidP="06DE9C3C">
      <w:pPr>
        <w:pStyle w:val="ListParagraph"/>
        <w:numPr>
          <w:ilvl w:val="0"/>
          <w:numId w:val="1"/>
        </w:numPr>
      </w:pPr>
      <w:r>
        <w:t>Prosperity</w:t>
      </w:r>
    </w:p>
    <w:p w14:paraId="11C240A5" w14:textId="35DD2128" w:rsidR="06DE9C3C" w:rsidRDefault="06DE9C3C" w:rsidP="06DE9C3C">
      <w:pPr>
        <w:pStyle w:val="ListParagraph"/>
        <w:numPr>
          <w:ilvl w:val="0"/>
          <w:numId w:val="1"/>
        </w:numPr>
      </w:pPr>
      <w:r>
        <w:t>Opportunity</w:t>
      </w:r>
    </w:p>
    <w:p w14:paraId="6FEFBDF3" w14:textId="6CDB2414" w:rsidR="06DE9C3C" w:rsidRDefault="06DE9C3C" w:rsidP="06DE9C3C">
      <w:pPr>
        <w:pStyle w:val="ListParagraph"/>
        <w:numPr>
          <w:ilvl w:val="0"/>
          <w:numId w:val="1"/>
        </w:numPr>
      </w:pPr>
      <w:r>
        <w:t>Place</w:t>
      </w:r>
    </w:p>
    <w:p w14:paraId="648E03E0" w14:textId="7AEC1269" w:rsidR="06DE9C3C" w:rsidRDefault="06DE9C3C" w:rsidP="06DE9C3C">
      <w:pPr>
        <w:pStyle w:val="ListParagraph"/>
        <w:numPr>
          <w:ilvl w:val="0"/>
          <w:numId w:val="1"/>
        </w:numPr>
      </w:pPr>
      <w:r>
        <w:t>Health &amp; Wellbeing*</w:t>
      </w:r>
    </w:p>
    <w:p w14:paraId="7D09A7A0" w14:textId="5AB8B480" w:rsidR="06DE9C3C" w:rsidRDefault="06DE9C3C" w:rsidP="06DE9C3C">
      <w:pPr>
        <w:pStyle w:val="ListParagraph"/>
        <w:numPr>
          <w:ilvl w:val="0"/>
          <w:numId w:val="1"/>
        </w:numPr>
      </w:pPr>
      <w:r>
        <w:t>Climate</w:t>
      </w:r>
    </w:p>
    <w:p w14:paraId="16F553B4" w14:textId="5D8161FB" w:rsidR="06DE9C3C" w:rsidRDefault="5373508E" w:rsidP="06DE9C3C">
      <w:r>
        <w:t xml:space="preserve">Alongside the completed application form, an additional document </w:t>
      </w:r>
      <w:r w:rsidRPr="09F0CD2B">
        <w:rPr>
          <w:u w:val="single"/>
        </w:rPr>
        <w:t>must</w:t>
      </w:r>
      <w:r>
        <w:t xml:space="preserve"> be uploaded that makes a case for support with explicit reference to the Cultural Strategy.  </w:t>
      </w:r>
    </w:p>
    <w:p w14:paraId="3EF6A041" w14:textId="3C5FFDB5" w:rsidR="06DE9C3C" w:rsidRDefault="1C61B0D1" w:rsidP="4C98CEC6">
      <w:r>
        <w:t>*</w:t>
      </w:r>
      <w:r w:rsidR="06DE9C3C">
        <w:t xml:space="preserve">All applications </w:t>
      </w:r>
      <w:r w:rsidR="06DE9C3C" w:rsidRPr="4C98CEC6">
        <w:rPr>
          <w:u w:val="single"/>
        </w:rPr>
        <w:t>must</w:t>
      </w:r>
      <w:r w:rsidR="06DE9C3C">
        <w:t xml:space="preserve"> reference how they contribute to the success of the Health &amp; Wellbeing theme</w:t>
      </w:r>
      <w:r w:rsidR="0067E509">
        <w:t xml:space="preserve"> and one other identified ambition from the list above.</w:t>
      </w:r>
    </w:p>
    <w:p w14:paraId="5BB52FAE" w14:textId="751A058C" w:rsidR="73AB7386" w:rsidRDefault="73AB7386" w:rsidP="7606951C">
      <w:pPr>
        <w:rPr>
          <w:u w:val="single"/>
        </w:rPr>
      </w:pPr>
      <w:r w:rsidRPr="634A04F9">
        <w:rPr>
          <w:u w:val="single"/>
        </w:rPr>
        <w:lastRenderedPageBreak/>
        <w:t xml:space="preserve">This document must be no more than </w:t>
      </w:r>
      <w:r w:rsidR="002F0F64" w:rsidRPr="634A04F9">
        <w:rPr>
          <w:u w:val="single"/>
        </w:rPr>
        <w:t>1</w:t>
      </w:r>
      <w:r w:rsidRPr="634A04F9">
        <w:rPr>
          <w:u w:val="single"/>
        </w:rPr>
        <w:t xml:space="preserve"> </w:t>
      </w:r>
      <w:r w:rsidR="26075E12" w:rsidRPr="634A04F9">
        <w:rPr>
          <w:u w:val="single"/>
        </w:rPr>
        <w:t xml:space="preserve">A4 </w:t>
      </w:r>
      <w:r w:rsidRPr="634A04F9">
        <w:rPr>
          <w:u w:val="single"/>
        </w:rPr>
        <w:t>page</w:t>
      </w:r>
      <w:r w:rsidR="7F0259D1" w:rsidRPr="634A04F9">
        <w:rPr>
          <w:u w:val="single"/>
        </w:rPr>
        <w:t xml:space="preserve"> (font size 12)</w:t>
      </w:r>
      <w:r w:rsidRPr="634A04F9">
        <w:rPr>
          <w:u w:val="single"/>
        </w:rPr>
        <w:t>.</w:t>
      </w:r>
    </w:p>
    <w:p w14:paraId="00676C91" w14:textId="3BAD6280" w:rsidR="00390404" w:rsidRDefault="17ADBB38" w:rsidP="2FDAA318">
      <w:pPr>
        <w:rPr>
          <w:b/>
          <w:bCs/>
        </w:rPr>
      </w:pPr>
      <w:r w:rsidRPr="7606951C">
        <w:rPr>
          <w:b/>
          <w:bCs/>
        </w:rPr>
        <w:t xml:space="preserve">How </w:t>
      </w:r>
      <w:r w:rsidR="00390404" w:rsidRPr="7606951C">
        <w:rPr>
          <w:b/>
          <w:bCs/>
        </w:rPr>
        <w:t>decisions are made</w:t>
      </w:r>
      <w:r w:rsidR="50308B6F" w:rsidRPr="7606951C">
        <w:rPr>
          <w:b/>
          <w:bCs/>
        </w:rPr>
        <w:t xml:space="preserve"> and timelines</w:t>
      </w:r>
    </w:p>
    <w:p w14:paraId="50DBA2BB" w14:textId="4CC876A6" w:rsidR="00390404" w:rsidRPr="00D512E0" w:rsidRDefault="00D512E0" w:rsidP="2FDAA318">
      <w:pPr>
        <w:rPr>
          <w:b/>
        </w:rPr>
      </w:pPr>
      <w:r w:rsidRPr="0451D2CF">
        <w:rPr>
          <w:rStyle w:val="normaltextrun"/>
          <w:color w:val="000000"/>
          <w:shd w:val="clear" w:color="auto" w:fill="FFFFFF"/>
        </w:rPr>
        <w:t>The Foundation has appointed an independent Fund panel, which includes </w:t>
      </w:r>
      <w:r w:rsidR="004D3FEB" w:rsidRPr="0451D2CF">
        <w:rPr>
          <w:rStyle w:val="normaltextrun"/>
          <w:color w:val="000000"/>
          <w:shd w:val="clear" w:color="auto" w:fill="FFFFFF"/>
        </w:rPr>
        <w:t xml:space="preserve">one </w:t>
      </w:r>
      <w:r w:rsidRPr="0451D2CF">
        <w:rPr>
          <w:rStyle w:val="normaltextrun"/>
          <w:color w:val="000000"/>
          <w:shd w:val="clear" w:color="auto" w:fill="FFFFFF"/>
        </w:rPr>
        <w:t>Newcastle City Councillor</w:t>
      </w:r>
      <w:r w:rsidR="004D3FEB" w:rsidRPr="0451D2CF">
        <w:rPr>
          <w:rStyle w:val="normaltextrun"/>
          <w:color w:val="000000"/>
          <w:shd w:val="clear" w:color="auto" w:fill="FFFFFF"/>
        </w:rPr>
        <w:t>, a member of the Newcastle City Culture Compact</w:t>
      </w:r>
      <w:r w:rsidRPr="0451D2CF">
        <w:rPr>
          <w:rStyle w:val="normaltextrun"/>
          <w:color w:val="000000"/>
          <w:shd w:val="clear" w:color="auto" w:fill="FFFFFF"/>
        </w:rPr>
        <w:t xml:space="preserve"> as well as other independent members who are in the majority. The Chair is one of the independent members.  The Foundation will award grants from the Fund </w:t>
      </w:r>
      <w:proofErr w:type="gramStart"/>
      <w:r w:rsidRPr="0451D2CF">
        <w:rPr>
          <w:rStyle w:val="normaltextrun"/>
          <w:color w:val="000000"/>
          <w:shd w:val="clear" w:color="auto" w:fill="FFFFFF"/>
        </w:rPr>
        <w:t>on the basis of</w:t>
      </w:r>
      <w:proofErr w:type="gramEnd"/>
      <w:r w:rsidRPr="0451D2CF">
        <w:rPr>
          <w:rStyle w:val="normaltextrun"/>
          <w:color w:val="000000"/>
          <w:shd w:val="clear" w:color="auto" w:fill="FFFFFF"/>
        </w:rPr>
        <w:t xml:space="preserve"> the panel’s recommendations. </w:t>
      </w:r>
      <w:r w:rsidRPr="0451D2CF">
        <w:rPr>
          <w:rStyle w:val="eop"/>
          <w:color w:val="000000"/>
          <w:shd w:val="clear" w:color="auto" w:fill="FFFFFF"/>
        </w:rPr>
        <w:t> </w:t>
      </w:r>
    </w:p>
    <w:p w14:paraId="511DC6E0" w14:textId="2A3955E6" w:rsidR="002B5632" w:rsidRDefault="00064D49" w:rsidP="199C0BB1">
      <w:pPr>
        <w:rPr>
          <w:rStyle w:val="eop"/>
          <w:color w:val="000000" w:themeColor="text1"/>
        </w:rPr>
      </w:pPr>
      <w:r w:rsidRPr="45FC5C9E">
        <w:rPr>
          <w:rStyle w:val="eop"/>
          <w:color w:val="000000" w:themeColor="text1"/>
        </w:rPr>
        <w:t xml:space="preserve">We aim to communicate the decisions </w:t>
      </w:r>
      <w:r w:rsidR="001B4542" w:rsidRPr="45FC5C9E">
        <w:rPr>
          <w:rStyle w:val="eop"/>
          <w:color w:val="000000" w:themeColor="text1"/>
        </w:rPr>
        <w:t xml:space="preserve">within </w:t>
      </w:r>
      <w:r w:rsidR="000D6A36" w:rsidRPr="45FC5C9E">
        <w:rPr>
          <w:rStyle w:val="eop"/>
          <w:color w:val="000000" w:themeColor="text1"/>
        </w:rPr>
        <w:t>12 weeks of submission</w:t>
      </w:r>
      <w:r w:rsidR="002B5632" w:rsidRPr="45FC5C9E">
        <w:rPr>
          <w:rStyle w:val="eop"/>
          <w:color w:val="000000" w:themeColor="text1"/>
        </w:rPr>
        <w:t>.</w:t>
      </w:r>
      <w:r w:rsidR="2372D270" w:rsidRPr="45FC5C9E">
        <w:rPr>
          <w:rStyle w:val="eop"/>
          <w:color w:val="000000" w:themeColor="text1"/>
        </w:rPr>
        <w:t xml:space="preserve"> </w:t>
      </w:r>
    </w:p>
    <w:p w14:paraId="08CDECCD" w14:textId="6D6A6D12" w:rsidR="3B8A2F0D" w:rsidRDefault="2E778FB8" w:rsidP="5C659EFE">
      <w:pPr>
        <w:rPr>
          <w:rFonts w:ascii="Calibri" w:eastAsia="Calibri" w:hAnsi="Calibri" w:cs="Calibri"/>
          <w:color w:val="000000" w:themeColor="text1"/>
        </w:rPr>
      </w:pPr>
      <w:r w:rsidRPr="5C659EFE">
        <w:rPr>
          <w:rFonts w:ascii="Calibri" w:eastAsia="Calibri" w:hAnsi="Calibri" w:cs="Calibri"/>
          <w:color w:val="000000" w:themeColor="text1"/>
        </w:rPr>
        <w:t>All awards are subject to receiving the funds from Newcastle City Council.</w:t>
      </w:r>
      <w:r w:rsidR="4624D9DB" w:rsidRPr="5C659EFE">
        <w:rPr>
          <w:rFonts w:ascii="Calibri" w:eastAsia="Calibri" w:hAnsi="Calibri" w:cs="Calibri"/>
          <w:color w:val="000000" w:themeColor="text1"/>
        </w:rPr>
        <w:t xml:space="preserve"> </w:t>
      </w:r>
      <w:r w:rsidR="3B8A2F0D" w:rsidRPr="5C659EFE">
        <w:rPr>
          <w:rFonts w:ascii="Calibri" w:eastAsia="Calibri" w:hAnsi="Calibri" w:cs="Calibri"/>
          <w:color w:val="000000" w:themeColor="text1"/>
        </w:rPr>
        <w:t xml:space="preserve">This is a rolling </w:t>
      </w:r>
      <w:proofErr w:type="gramStart"/>
      <w:r w:rsidR="3B8A2F0D" w:rsidRPr="5C659EFE">
        <w:rPr>
          <w:rFonts w:ascii="Calibri" w:eastAsia="Calibri" w:hAnsi="Calibri" w:cs="Calibri"/>
          <w:color w:val="000000" w:themeColor="text1"/>
        </w:rPr>
        <w:t>programme</w:t>
      </w:r>
      <w:proofErr w:type="gramEnd"/>
      <w:r w:rsidR="3B8A2F0D" w:rsidRPr="5C659EFE">
        <w:rPr>
          <w:rFonts w:ascii="Calibri" w:eastAsia="Calibri" w:hAnsi="Calibri" w:cs="Calibri"/>
          <w:color w:val="000000" w:themeColor="text1"/>
        </w:rPr>
        <w:t xml:space="preserve"> and we will </w:t>
      </w:r>
      <w:r w:rsidR="5A32CF02" w:rsidRPr="5C659EFE">
        <w:rPr>
          <w:rFonts w:ascii="Calibri" w:eastAsia="Calibri" w:hAnsi="Calibri" w:cs="Calibri"/>
          <w:color w:val="000000" w:themeColor="text1"/>
        </w:rPr>
        <w:t xml:space="preserve">continue to </w:t>
      </w:r>
      <w:r w:rsidR="3B8A2F0D" w:rsidRPr="5C659EFE">
        <w:rPr>
          <w:rFonts w:ascii="Calibri" w:eastAsia="Calibri" w:hAnsi="Calibri" w:cs="Calibri"/>
          <w:color w:val="000000" w:themeColor="text1"/>
        </w:rPr>
        <w:t>accept applications until the fund balance has been spent.</w:t>
      </w:r>
    </w:p>
    <w:p w14:paraId="5146D5F1" w14:textId="08EC4380" w:rsidR="005F2388" w:rsidRDefault="00390404" w:rsidP="2FDAA318">
      <w:pPr>
        <w:rPr>
          <w:rFonts w:eastAsiaTheme="minorEastAsia"/>
          <w:b/>
          <w:bCs/>
          <w:sz w:val="24"/>
          <w:szCs w:val="24"/>
        </w:rPr>
      </w:pPr>
      <w:r>
        <w:rPr>
          <w:b/>
          <w:bCs/>
        </w:rPr>
        <w:t xml:space="preserve">How to </w:t>
      </w:r>
      <w:r w:rsidR="17ADBB38" w:rsidRPr="2FDAA318">
        <w:rPr>
          <w:b/>
          <w:bCs/>
        </w:rPr>
        <w:t>apply</w:t>
      </w:r>
    </w:p>
    <w:p w14:paraId="05E615DD" w14:textId="3B8AF5E2" w:rsidR="005F2388" w:rsidRDefault="17ADBB38" w:rsidP="2DB52C2D">
      <w:pPr>
        <w:rPr>
          <w:rFonts w:eastAsiaTheme="minorEastAsia"/>
          <w:sz w:val="24"/>
          <w:szCs w:val="24"/>
        </w:rPr>
      </w:pPr>
      <w:r>
        <w:t xml:space="preserve">This is an online application process available via our website. </w:t>
      </w:r>
      <w:r w:rsidR="001D197B" w:rsidRPr="2DB52C2D">
        <w:rPr>
          <w:b/>
          <w:bCs/>
        </w:rPr>
        <w:t>Organisations are reminded that a</w:t>
      </w:r>
      <w:r w:rsidR="230B5B05" w:rsidRPr="2DB52C2D">
        <w:rPr>
          <w:b/>
          <w:bCs/>
        </w:rPr>
        <w:t xml:space="preserve"> preliminary chat with the fund manager and submission of a</w:t>
      </w:r>
      <w:r w:rsidR="001D197B" w:rsidRPr="2DB52C2D">
        <w:rPr>
          <w:b/>
          <w:bCs/>
        </w:rPr>
        <w:t xml:space="preserve"> supporting statement aligning to the cultural strategy </w:t>
      </w:r>
      <w:r w:rsidR="5E3F26E4" w:rsidRPr="2DB52C2D">
        <w:rPr>
          <w:b/>
          <w:bCs/>
        </w:rPr>
        <w:t>are</w:t>
      </w:r>
      <w:r w:rsidR="001D197B" w:rsidRPr="2DB52C2D">
        <w:rPr>
          <w:b/>
          <w:bCs/>
        </w:rPr>
        <w:t xml:space="preserve"> an essential part of the process</w:t>
      </w:r>
      <w:r w:rsidR="001D197B">
        <w:t>.</w:t>
      </w:r>
    </w:p>
    <w:p w14:paraId="30C6114B" w14:textId="77777777" w:rsidR="00BB038A" w:rsidRPr="00272AD6" w:rsidRDefault="00BB038A" w:rsidP="0849AF82">
      <w:pP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sectPr w:rsidR="00BB038A" w:rsidRPr="00272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7068"/>
    <w:multiLevelType w:val="hybridMultilevel"/>
    <w:tmpl w:val="1F8C88BC"/>
    <w:lvl w:ilvl="0" w:tplc="02C49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4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C6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0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42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01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81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83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48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4DAC"/>
    <w:multiLevelType w:val="hybridMultilevel"/>
    <w:tmpl w:val="ECE23282"/>
    <w:lvl w:ilvl="0" w:tplc="1FAC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C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C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67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1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4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41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E9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5711"/>
    <w:multiLevelType w:val="hybridMultilevel"/>
    <w:tmpl w:val="F252E31A"/>
    <w:lvl w:ilvl="0" w:tplc="02DCF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EE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41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6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A8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23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89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20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3FED"/>
    <w:multiLevelType w:val="hybridMultilevel"/>
    <w:tmpl w:val="3AC87A48"/>
    <w:lvl w:ilvl="0" w:tplc="9D3EC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A8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0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2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67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CA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E8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06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2C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5DF6"/>
    <w:multiLevelType w:val="hybridMultilevel"/>
    <w:tmpl w:val="CA884320"/>
    <w:lvl w:ilvl="0" w:tplc="7552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80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87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65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A1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2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46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40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2A64"/>
    <w:multiLevelType w:val="hybridMultilevel"/>
    <w:tmpl w:val="ED7C5AEA"/>
    <w:lvl w:ilvl="0" w:tplc="335CD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01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E4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84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06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4D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A9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62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44E39"/>
    <w:multiLevelType w:val="hybridMultilevel"/>
    <w:tmpl w:val="61020CAA"/>
    <w:lvl w:ilvl="0" w:tplc="3886F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07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A6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A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28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A5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4B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6A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EB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60FA0"/>
    <w:multiLevelType w:val="hybridMultilevel"/>
    <w:tmpl w:val="43D6E41E"/>
    <w:lvl w:ilvl="0" w:tplc="187C9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60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E4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2A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84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4F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F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CD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EE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201BC"/>
    <w:multiLevelType w:val="hybridMultilevel"/>
    <w:tmpl w:val="5052D1FC"/>
    <w:lvl w:ilvl="0" w:tplc="677ED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8F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2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0D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AC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0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8A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8C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C7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2210C"/>
    <w:multiLevelType w:val="hybridMultilevel"/>
    <w:tmpl w:val="FCF0480A"/>
    <w:lvl w:ilvl="0" w:tplc="FD52F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6D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6B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E7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9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60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C2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43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EF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B2115"/>
    <w:multiLevelType w:val="hybridMultilevel"/>
    <w:tmpl w:val="C464E8C0"/>
    <w:lvl w:ilvl="0" w:tplc="B33C9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21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81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6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05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EC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8B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07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25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629B7"/>
    <w:multiLevelType w:val="hybridMultilevel"/>
    <w:tmpl w:val="020A9578"/>
    <w:lvl w:ilvl="0" w:tplc="C91A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83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8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84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2A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A4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2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43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A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2EB3"/>
    <w:multiLevelType w:val="hybridMultilevel"/>
    <w:tmpl w:val="95DEE668"/>
    <w:lvl w:ilvl="0" w:tplc="DCE8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40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C2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C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6D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C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AA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85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C6B9C"/>
    <w:multiLevelType w:val="hybridMultilevel"/>
    <w:tmpl w:val="2F04F0FA"/>
    <w:lvl w:ilvl="0" w:tplc="429C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07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C1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2A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CC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E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CB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24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7A33"/>
    <w:multiLevelType w:val="hybridMultilevel"/>
    <w:tmpl w:val="9020C434"/>
    <w:lvl w:ilvl="0" w:tplc="93581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F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2E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43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0F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C5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EE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7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8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16EA8"/>
    <w:multiLevelType w:val="hybridMultilevel"/>
    <w:tmpl w:val="05D4FFD8"/>
    <w:lvl w:ilvl="0" w:tplc="B8E8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E9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CA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CB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E2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88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A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A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D2FCF"/>
    <w:multiLevelType w:val="hybridMultilevel"/>
    <w:tmpl w:val="C99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9445F"/>
    <w:multiLevelType w:val="hybridMultilevel"/>
    <w:tmpl w:val="7114877C"/>
    <w:lvl w:ilvl="0" w:tplc="453A1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44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08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8E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6A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44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CF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4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C1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AEE97"/>
    <w:multiLevelType w:val="hybridMultilevel"/>
    <w:tmpl w:val="EB6AE450"/>
    <w:lvl w:ilvl="0" w:tplc="90941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E9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6E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CD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AB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6A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4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03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E2197"/>
    <w:multiLevelType w:val="hybridMultilevel"/>
    <w:tmpl w:val="942278B4"/>
    <w:lvl w:ilvl="0" w:tplc="EF04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EE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C9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4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66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46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AF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C9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78509">
    <w:abstractNumId w:val="18"/>
  </w:num>
  <w:num w:numId="2" w16cid:durableId="2106686532">
    <w:abstractNumId w:val="14"/>
  </w:num>
  <w:num w:numId="3" w16cid:durableId="1741564112">
    <w:abstractNumId w:val="11"/>
  </w:num>
  <w:num w:numId="4" w16cid:durableId="1470785964">
    <w:abstractNumId w:val="17"/>
  </w:num>
  <w:num w:numId="5" w16cid:durableId="1807501769">
    <w:abstractNumId w:val="2"/>
  </w:num>
  <w:num w:numId="6" w16cid:durableId="749887903">
    <w:abstractNumId w:val="6"/>
  </w:num>
  <w:num w:numId="7" w16cid:durableId="1635406733">
    <w:abstractNumId w:val="19"/>
  </w:num>
  <w:num w:numId="8" w16cid:durableId="1936597473">
    <w:abstractNumId w:val="9"/>
  </w:num>
  <w:num w:numId="9" w16cid:durableId="1592810236">
    <w:abstractNumId w:val="8"/>
  </w:num>
  <w:num w:numId="10" w16cid:durableId="1646230667">
    <w:abstractNumId w:val="0"/>
  </w:num>
  <w:num w:numId="11" w16cid:durableId="1868593333">
    <w:abstractNumId w:val="10"/>
  </w:num>
  <w:num w:numId="12" w16cid:durableId="2100325984">
    <w:abstractNumId w:val="12"/>
  </w:num>
  <w:num w:numId="13" w16cid:durableId="943653499">
    <w:abstractNumId w:val="4"/>
  </w:num>
  <w:num w:numId="14" w16cid:durableId="1041829957">
    <w:abstractNumId w:val="13"/>
  </w:num>
  <w:num w:numId="15" w16cid:durableId="573247269">
    <w:abstractNumId w:val="3"/>
  </w:num>
  <w:num w:numId="16" w16cid:durableId="1041318712">
    <w:abstractNumId w:val="15"/>
  </w:num>
  <w:num w:numId="17" w16cid:durableId="646010092">
    <w:abstractNumId w:val="7"/>
  </w:num>
  <w:num w:numId="18" w16cid:durableId="249196155">
    <w:abstractNumId w:val="5"/>
  </w:num>
  <w:num w:numId="19" w16cid:durableId="102504323">
    <w:abstractNumId w:val="1"/>
  </w:num>
  <w:num w:numId="20" w16cid:durableId="1382286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8B"/>
    <w:rsid w:val="0003140E"/>
    <w:rsid w:val="00037907"/>
    <w:rsid w:val="00040D17"/>
    <w:rsid w:val="000413A9"/>
    <w:rsid w:val="000439E5"/>
    <w:rsid w:val="00053EC6"/>
    <w:rsid w:val="00064ACD"/>
    <w:rsid w:val="00064D49"/>
    <w:rsid w:val="00064FE3"/>
    <w:rsid w:val="00082690"/>
    <w:rsid w:val="00091607"/>
    <w:rsid w:val="0009477A"/>
    <w:rsid w:val="000B1820"/>
    <w:rsid w:val="000B4D5B"/>
    <w:rsid w:val="000C21DE"/>
    <w:rsid w:val="000D0337"/>
    <w:rsid w:val="000D6A36"/>
    <w:rsid w:val="000E35BD"/>
    <w:rsid w:val="00112423"/>
    <w:rsid w:val="00133A61"/>
    <w:rsid w:val="00153636"/>
    <w:rsid w:val="001615D2"/>
    <w:rsid w:val="00173647"/>
    <w:rsid w:val="00176CE2"/>
    <w:rsid w:val="00182670"/>
    <w:rsid w:val="00192815"/>
    <w:rsid w:val="001B34EF"/>
    <w:rsid w:val="001B4542"/>
    <w:rsid w:val="001B7F53"/>
    <w:rsid w:val="001D197B"/>
    <w:rsid w:val="001E6F53"/>
    <w:rsid w:val="001E712F"/>
    <w:rsid w:val="001E789B"/>
    <w:rsid w:val="001F0BE9"/>
    <w:rsid w:val="001F576A"/>
    <w:rsid w:val="001F70F3"/>
    <w:rsid w:val="002302DC"/>
    <w:rsid w:val="002500F0"/>
    <w:rsid w:val="002620D8"/>
    <w:rsid w:val="00262661"/>
    <w:rsid w:val="00271465"/>
    <w:rsid w:val="00272AD6"/>
    <w:rsid w:val="00273E00"/>
    <w:rsid w:val="00275405"/>
    <w:rsid w:val="002754E3"/>
    <w:rsid w:val="002943D1"/>
    <w:rsid w:val="002A6679"/>
    <w:rsid w:val="002B5632"/>
    <w:rsid w:val="002E175A"/>
    <w:rsid w:val="002E7D8C"/>
    <w:rsid w:val="002F0F64"/>
    <w:rsid w:val="00303145"/>
    <w:rsid w:val="00305ED2"/>
    <w:rsid w:val="00364D4A"/>
    <w:rsid w:val="00367FF1"/>
    <w:rsid w:val="00390404"/>
    <w:rsid w:val="0039289B"/>
    <w:rsid w:val="003A286C"/>
    <w:rsid w:val="003B31BB"/>
    <w:rsid w:val="003C4B82"/>
    <w:rsid w:val="003D4113"/>
    <w:rsid w:val="00406155"/>
    <w:rsid w:val="0042491E"/>
    <w:rsid w:val="00430B38"/>
    <w:rsid w:val="004450C9"/>
    <w:rsid w:val="00450133"/>
    <w:rsid w:val="00484AEF"/>
    <w:rsid w:val="00496C87"/>
    <w:rsid w:val="004A072C"/>
    <w:rsid w:val="004B43D3"/>
    <w:rsid w:val="004B48AD"/>
    <w:rsid w:val="004C1537"/>
    <w:rsid w:val="004D3FEB"/>
    <w:rsid w:val="004D64E1"/>
    <w:rsid w:val="004E2637"/>
    <w:rsid w:val="005254C5"/>
    <w:rsid w:val="00556B36"/>
    <w:rsid w:val="0055A243"/>
    <w:rsid w:val="00565945"/>
    <w:rsid w:val="0057765A"/>
    <w:rsid w:val="005832D8"/>
    <w:rsid w:val="005D47E5"/>
    <w:rsid w:val="005D68B6"/>
    <w:rsid w:val="005E5702"/>
    <w:rsid w:val="005F2388"/>
    <w:rsid w:val="005F2A23"/>
    <w:rsid w:val="00601620"/>
    <w:rsid w:val="006241C7"/>
    <w:rsid w:val="00650F75"/>
    <w:rsid w:val="00652DE0"/>
    <w:rsid w:val="00670A7B"/>
    <w:rsid w:val="0067E509"/>
    <w:rsid w:val="006D1DA1"/>
    <w:rsid w:val="006D4944"/>
    <w:rsid w:val="006E51AD"/>
    <w:rsid w:val="00702BF5"/>
    <w:rsid w:val="00705226"/>
    <w:rsid w:val="00710FA5"/>
    <w:rsid w:val="00725845"/>
    <w:rsid w:val="00741EC1"/>
    <w:rsid w:val="00742E0A"/>
    <w:rsid w:val="007451D1"/>
    <w:rsid w:val="00763EF1"/>
    <w:rsid w:val="00781079"/>
    <w:rsid w:val="007A1CB2"/>
    <w:rsid w:val="007A6CE5"/>
    <w:rsid w:val="007C3529"/>
    <w:rsid w:val="007E2B05"/>
    <w:rsid w:val="007F7FE1"/>
    <w:rsid w:val="00827A98"/>
    <w:rsid w:val="00832A07"/>
    <w:rsid w:val="00853791"/>
    <w:rsid w:val="00872319"/>
    <w:rsid w:val="00873476"/>
    <w:rsid w:val="00883B5F"/>
    <w:rsid w:val="008944F4"/>
    <w:rsid w:val="008B3F2F"/>
    <w:rsid w:val="008D3277"/>
    <w:rsid w:val="008D59F8"/>
    <w:rsid w:val="00900F64"/>
    <w:rsid w:val="00921C2D"/>
    <w:rsid w:val="00923FAD"/>
    <w:rsid w:val="0094619A"/>
    <w:rsid w:val="009469BB"/>
    <w:rsid w:val="009504DC"/>
    <w:rsid w:val="009A0CF3"/>
    <w:rsid w:val="009A69DF"/>
    <w:rsid w:val="009B05EA"/>
    <w:rsid w:val="009B71BD"/>
    <w:rsid w:val="009C6FC2"/>
    <w:rsid w:val="009D157C"/>
    <w:rsid w:val="009D4F2D"/>
    <w:rsid w:val="009E5DF5"/>
    <w:rsid w:val="009F350F"/>
    <w:rsid w:val="00A13727"/>
    <w:rsid w:val="00A5480A"/>
    <w:rsid w:val="00A7212F"/>
    <w:rsid w:val="00A8193E"/>
    <w:rsid w:val="00A8432E"/>
    <w:rsid w:val="00A909CB"/>
    <w:rsid w:val="00AB325C"/>
    <w:rsid w:val="00AB37CD"/>
    <w:rsid w:val="00AD36D4"/>
    <w:rsid w:val="00AE0CBE"/>
    <w:rsid w:val="00AE214B"/>
    <w:rsid w:val="00AF03AC"/>
    <w:rsid w:val="00AF55D1"/>
    <w:rsid w:val="00B0C0D3"/>
    <w:rsid w:val="00B16B7F"/>
    <w:rsid w:val="00B26AEA"/>
    <w:rsid w:val="00B2754F"/>
    <w:rsid w:val="00B32FDF"/>
    <w:rsid w:val="00B41E97"/>
    <w:rsid w:val="00B52DFE"/>
    <w:rsid w:val="00B6283F"/>
    <w:rsid w:val="00B72BA6"/>
    <w:rsid w:val="00B74284"/>
    <w:rsid w:val="00B92B80"/>
    <w:rsid w:val="00BB038A"/>
    <w:rsid w:val="00BB3CF3"/>
    <w:rsid w:val="00BD05E9"/>
    <w:rsid w:val="00BD110D"/>
    <w:rsid w:val="00BD4F34"/>
    <w:rsid w:val="00BD7626"/>
    <w:rsid w:val="00C003BD"/>
    <w:rsid w:val="00C03950"/>
    <w:rsid w:val="00C10804"/>
    <w:rsid w:val="00C12EB4"/>
    <w:rsid w:val="00C1EDA5"/>
    <w:rsid w:val="00C24D5A"/>
    <w:rsid w:val="00C578AF"/>
    <w:rsid w:val="00C59CD0"/>
    <w:rsid w:val="00C62F18"/>
    <w:rsid w:val="00C7211B"/>
    <w:rsid w:val="00C82912"/>
    <w:rsid w:val="00C93A52"/>
    <w:rsid w:val="00CA0993"/>
    <w:rsid w:val="00CA437F"/>
    <w:rsid w:val="00CB5648"/>
    <w:rsid w:val="00CC5CEA"/>
    <w:rsid w:val="00CD4E9D"/>
    <w:rsid w:val="00CE7B56"/>
    <w:rsid w:val="00D00D31"/>
    <w:rsid w:val="00D06BF2"/>
    <w:rsid w:val="00D247E2"/>
    <w:rsid w:val="00D4047B"/>
    <w:rsid w:val="00D424E2"/>
    <w:rsid w:val="00D512E0"/>
    <w:rsid w:val="00D56D91"/>
    <w:rsid w:val="00D63C71"/>
    <w:rsid w:val="00D84CDD"/>
    <w:rsid w:val="00D94421"/>
    <w:rsid w:val="00DB3A0D"/>
    <w:rsid w:val="00DB64C7"/>
    <w:rsid w:val="00DC6B66"/>
    <w:rsid w:val="00DD0F93"/>
    <w:rsid w:val="00DD101A"/>
    <w:rsid w:val="00E02C35"/>
    <w:rsid w:val="00E05E82"/>
    <w:rsid w:val="00E21AB4"/>
    <w:rsid w:val="00E2668B"/>
    <w:rsid w:val="00E27C97"/>
    <w:rsid w:val="00E4527D"/>
    <w:rsid w:val="00E45E5C"/>
    <w:rsid w:val="00E4623E"/>
    <w:rsid w:val="00E468B8"/>
    <w:rsid w:val="00E65B81"/>
    <w:rsid w:val="00E90940"/>
    <w:rsid w:val="00E922A5"/>
    <w:rsid w:val="00EC3C85"/>
    <w:rsid w:val="00ED0F9C"/>
    <w:rsid w:val="00EE0ABE"/>
    <w:rsid w:val="00EE2DA0"/>
    <w:rsid w:val="00EE3046"/>
    <w:rsid w:val="00F00CC4"/>
    <w:rsid w:val="00F20418"/>
    <w:rsid w:val="00F25B72"/>
    <w:rsid w:val="00F3208C"/>
    <w:rsid w:val="00F544EF"/>
    <w:rsid w:val="00F706B7"/>
    <w:rsid w:val="00F719C4"/>
    <w:rsid w:val="00F83103"/>
    <w:rsid w:val="00F94B4B"/>
    <w:rsid w:val="00FB513F"/>
    <w:rsid w:val="00FB7E5B"/>
    <w:rsid w:val="00FC5B01"/>
    <w:rsid w:val="00FD0204"/>
    <w:rsid w:val="00FD298A"/>
    <w:rsid w:val="00FE632A"/>
    <w:rsid w:val="00FF2131"/>
    <w:rsid w:val="00FF2446"/>
    <w:rsid w:val="0109521F"/>
    <w:rsid w:val="011752F0"/>
    <w:rsid w:val="013F7D2A"/>
    <w:rsid w:val="01A72978"/>
    <w:rsid w:val="01BE80A5"/>
    <w:rsid w:val="0211DEA5"/>
    <w:rsid w:val="024B4D41"/>
    <w:rsid w:val="02650276"/>
    <w:rsid w:val="0266CEDC"/>
    <w:rsid w:val="02BC43C9"/>
    <w:rsid w:val="02BCAA3A"/>
    <w:rsid w:val="02CB594B"/>
    <w:rsid w:val="02F052C8"/>
    <w:rsid w:val="02F618BD"/>
    <w:rsid w:val="0305031C"/>
    <w:rsid w:val="031E40A6"/>
    <w:rsid w:val="0324A778"/>
    <w:rsid w:val="0342F9D9"/>
    <w:rsid w:val="03665A93"/>
    <w:rsid w:val="037CB63A"/>
    <w:rsid w:val="03A19753"/>
    <w:rsid w:val="03DF1F33"/>
    <w:rsid w:val="03EA79E5"/>
    <w:rsid w:val="03FA8E76"/>
    <w:rsid w:val="041404FB"/>
    <w:rsid w:val="043ADDCE"/>
    <w:rsid w:val="044E814D"/>
    <w:rsid w:val="0451D2CF"/>
    <w:rsid w:val="0484FAF6"/>
    <w:rsid w:val="048C2329"/>
    <w:rsid w:val="0496A628"/>
    <w:rsid w:val="04A38D15"/>
    <w:rsid w:val="04B162EB"/>
    <w:rsid w:val="04BC9A52"/>
    <w:rsid w:val="04C06373"/>
    <w:rsid w:val="054E5558"/>
    <w:rsid w:val="05538809"/>
    <w:rsid w:val="0562E6B7"/>
    <w:rsid w:val="05955EC8"/>
    <w:rsid w:val="05BF320E"/>
    <w:rsid w:val="064F9494"/>
    <w:rsid w:val="0660B8CF"/>
    <w:rsid w:val="06A906CC"/>
    <w:rsid w:val="06CB22A2"/>
    <w:rsid w:val="06CBF724"/>
    <w:rsid w:val="06DE9C3C"/>
    <w:rsid w:val="07099F3E"/>
    <w:rsid w:val="07195ED5"/>
    <w:rsid w:val="07312F29"/>
    <w:rsid w:val="07578A08"/>
    <w:rsid w:val="07707E40"/>
    <w:rsid w:val="07B1606A"/>
    <w:rsid w:val="0829B096"/>
    <w:rsid w:val="0849AF82"/>
    <w:rsid w:val="089879B6"/>
    <w:rsid w:val="08DA0DB7"/>
    <w:rsid w:val="08E3EEEA"/>
    <w:rsid w:val="091B8DD9"/>
    <w:rsid w:val="094B4760"/>
    <w:rsid w:val="0963CBC0"/>
    <w:rsid w:val="0997C742"/>
    <w:rsid w:val="09A47B5E"/>
    <w:rsid w:val="09D75899"/>
    <w:rsid w:val="09F0CD2B"/>
    <w:rsid w:val="0A26F92C"/>
    <w:rsid w:val="0A415600"/>
    <w:rsid w:val="0A73B6F7"/>
    <w:rsid w:val="0AA4914E"/>
    <w:rsid w:val="0AA57020"/>
    <w:rsid w:val="0AAD787C"/>
    <w:rsid w:val="0AE15117"/>
    <w:rsid w:val="0B46AD46"/>
    <w:rsid w:val="0B51054D"/>
    <w:rsid w:val="0BA65F74"/>
    <w:rsid w:val="0BB70C2A"/>
    <w:rsid w:val="0BD305A1"/>
    <w:rsid w:val="0BD9072A"/>
    <w:rsid w:val="0BECC501"/>
    <w:rsid w:val="0BEE3C67"/>
    <w:rsid w:val="0C0D2EC4"/>
    <w:rsid w:val="0C2F5EB7"/>
    <w:rsid w:val="0C38BE54"/>
    <w:rsid w:val="0C5BB884"/>
    <w:rsid w:val="0C6180B8"/>
    <w:rsid w:val="0C8F05BF"/>
    <w:rsid w:val="0CAACB78"/>
    <w:rsid w:val="0CC5FFB6"/>
    <w:rsid w:val="0CE7064D"/>
    <w:rsid w:val="0CF5979F"/>
    <w:rsid w:val="0D13D861"/>
    <w:rsid w:val="0D1A0209"/>
    <w:rsid w:val="0D1F0063"/>
    <w:rsid w:val="0D3436BA"/>
    <w:rsid w:val="0D42A339"/>
    <w:rsid w:val="0D44CA8E"/>
    <w:rsid w:val="0D530D8F"/>
    <w:rsid w:val="0D6B9FF9"/>
    <w:rsid w:val="0D8DFFE8"/>
    <w:rsid w:val="0D9F0B2E"/>
    <w:rsid w:val="0E197C9F"/>
    <w:rsid w:val="0E4FC794"/>
    <w:rsid w:val="0E5F9B90"/>
    <w:rsid w:val="0E6FA1B4"/>
    <w:rsid w:val="0E94D2A2"/>
    <w:rsid w:val="0EBAA47E"/>
    <w:rsid w:val="0ED7F4A1"/>
    <w:rsid w:val="0EE9EDD7"/>
    <w:rsid w:val="0F02B9D8"/>
    <w:rsid w:val="0F1888A6"/>
    <w:rsid w:val="0F2EE435"/>
    <w:rsid w:val="0F38790C"/>
    <w:rsid w:val="0F461D30"/>
    <w:rsid w:val="0F5821DE"/>
    <w:rsid w:val="0F5B7721"/>
    <w:rsid w:val="0F9456C2"/>
    <w:rsid w:val="10078FD3"/>
    <w:rsid w:val="10447828"/>
    <w:rsid w:val="10AD2EDF"/>
    <w:rsid w:val="1116742F"/>
    <w:rsid w:val="1124826D"/>
    <w:rsid w:val="1127857B"/>
    <w:rsid w:val="1134F1DB"/>
    <w:rsid w:val="115C6675"/>
    <w:rsid w:val="11AC77B1"/>
    <w:rsid w:val="11DC7F4B"/>
    <w:rsid w:val="11E0CA77"/>
    <w:rsid w:val="11EC5C6A"/>
    <w:rsid w:val="121F9A5C"/>
    <w:rsid w:val="122CF7B6"/>
    <w:rsid w:val="122ECA7B"/>
    <w:rsid w:val="12328587"/>
    <w:rsid w:val="127E793E"/>
    <w:rsid w:val="127FF4E8"/>
    <w:rsid w:val="128978A3"/>
    <w:rsid w:val="12AC672D"/>
    <w:rsid w:val="1328E7E0"/>
    <w:rsid w:val="132C21D3"/>
    <w:rsid w:val="139D5311"/>
    <w:rsid w:val="13BD0A2D"/>
    <w:rsid w:val="13D98EAB"/>
    <w:rsid w:val="13DD7B95"/>
    <w:rsid w:val="1423E535"/>
    <w:rsid w:val="144CE096"/>
    <w:rsid w:val="148E127A"/>
    <w:rsid w:val="14C3EADA"/>
    <w:rsid w:val="1503EED4"/>
    <w:rsid w:val="15230464"/>
    <w:rsid w:val="1526B6F6"/>
    <w:rsid w:val="154A6438"/>
    <w:rsid w:val="154D3025"/>
    <w:rsid w:val="154F8E15"/>
    <w:rsid w:val="157EFCA5"/>
    <w:rsid w:val="159C9962"/>
    <w:rsid w:val="15AE19D2"/>
    <w:rsid w:val="16077981"/>
    <w:rsid w:val="162B356B"/>
    <w:rsid w:val="164C2AFD"/>
    <w:rsid w:val="16534D12"/>
    <w:rsid w:val="165E68B0"/>
    <w:rsid w:val="16A348BF"/>
    <w:rsid w:val="16F4D49F"/>
    <w:rsid w:val="16F9C41B"/>
    <w:rsid w:val="170E3E9F"/>
    <w:rsid w:val="1729AAF8"/>
    <w:rsid w:val="174D60A9"/>
    <w:rsid w:val="17ADBB38"/>
    <w:rsid w:val="17D8FDCB"/>
    <w:rsid w:val="187C9418"/>
    <w:rsid w:val="189D229F"/>
    <w:rsid w:val="18C505AE"/>
    <w:rsid w:val="18E8DB2E"/>
    <w:rsid w:val="19122E82"/>
    <w:rsid w:val="193C6CDE"/>
    <w:rsid w:val="1964A503"/>
    <w:rsid w:val="19913AFA"/>
    <w:rsid w:val="199C0BB1"/>
    <w:rsid w:val="19E86216"/>
    <w:rsid w:val="19EDDFD3"/>
    <w:rsid w:val="1A5B3B4D"/>
    <w:rsid w:val="1A7E7DE2"/>
    <w:rsid w:val="1AA6E86E"/>
    <w:rsid w:val="1AB9FB3E"/>
    <w:rsid w:val="1AD83D3F"/>
    <w:rsid w:val="1AED42E9"/>
    <w:rsid w:val="1AF75FB1"/>
    <w:rsid w:val="1AFA9B00"/>
    <w:rsid w:val="1B2C1730"/>
    <w:rsid w:val="1B2D4F0B"/>
    <w:rsid w:val="1B76A085"/>
    <w:rsid w:val="1BC0071C"/>
    <w:rsid w:val="1BC4D80F"/>
    <w:rsid w:val="1BC863E4"/>
    <w:rsid w:val="1BF70BAE"/>
    <w:rsid w:val="1C33E1A3"/>
    <w:rsid w:val="1C52138D"/>
    <w:rsid w:val="1C53C939"/>
    <w:rsid w:val="1C61B0D1"/>
    <w:rsid w:val="1C740DA0"/>
    <w:rsid w:val="1CA3B4B3"/>
    <w:rsid w:val="1CB887F3"/>
    <w:rsid w:val="1CBA1F12"/>
    <w:rsid w:val="1D606377"/>
    <w:rsid w:val="1D65DD22"/>
    <w:rsid w:val="1D79B3B2"/>
    <w:rsid w:val="1D92E8DB"/>
    <w:rsid w:val="1D98EC7C"/>
    <w:rsid w:val="1DCC1D99"/>
    <w:rsid w:val="1DD6E530"/>
    <w:rsid w:val="1E090BD0"/>
    <w:rsid w:val="1E1408C3"/>
    <w:rsid w:val="1E147F90"/>
    <w:rsid w:val="1E2BDABE"/>
    <w:rsid w:val="1E2C3822"/>
    <w:rsid w:val="1E2D82E6"/>
    <w:rsid w:val="1E3727ED"/>
    <w:rsid w:val="1EB2F89A"/>
    <w:rsid w:val="1EBFE8FB"/>
    <w:rsid w:val="1ECD5D87"/>
    <w:rsid w:val="1EE0810D"/>
    <w:rsid w:val="1F212595"/>
    <w:rsid w:val="1F2EB93C"/>
    <w:rsid w:val="1F3B2DBB"/>
    <w:rsid w:val="1F84F200"/>
    <w:rsid w:val="1F9F4FDC"/>
    <w:rsid w:val="1FC1E0E1"/>
    <w:rsid w:val="20045C6D"/>
    <w:rsid w:val="200E5B54"/>
    <w:rsid w:val="20608389"/>
    <w:rsid w:val="207F219A"/>
    <w:rsid w:val="2096E69F"/>
    <w:rsid w:val="20A5E94D"/>
    <w:rsid w:val="20B711CA"/>
    <w:rsid w:val="2137200E"/>
    <w:rsid w:val="2139282C"/>
    <w:rsid w:val="216BD6C4"/>
    <w:rsid w:val="216F8F24"/>
    <w:rsid w:val="217E2C6B"/>
    <w:rsid w:val="21839324"/>
    <w:rsid w:val="2245FAAD"/>
    <w:rsid w:val="22604168"/>
    <w:rsid w:val="227253E5"/>
    <w:rsid w:val="22949649"/>
    <w:rsid w:val="22A49415"/>
    <w:rsid w:val="22A8F393"/>
    <w:rsid w:val="22D488C2"/>
    <w:rsid w:val="22E11497"/>
    <w:rsid w:val="23040C3F"/>
    <w:rsid w:val="230B5B05"/>
    <w:rsid w:val="233ACF4F"/>
    <w:rsid w:val="2372D270"/>
    <w:rsid w:val="238FBEDD"/>
    <w:rsid w:val="23B94972"/>
    <w:rsid w:val="23C651B2"/>
    <w:rsid w:val="23DF9521"/>
    <w:rsid w:val="23E8F536"/>
    <w:rsid w:val="23EA35AB"/>
    <w:rsid w:val="23EF9836"/>
    <w:rsid w:val="2442187D"/>
    <w:rsid w:val="24520236"/>
    <w:rsid w:val="246EA050"/>
    <w:rsid w:val="2484D3E9"/>
    <w:rsid w:val="24AFFD39"/>
    <w:rsid w:val="24D2F13E"/>
    <w:rsid w:val="24E2DF47"/>
    <w:rsid w:val="24ED1301"/>
    <w:rsid w:val="250DEA80"/>
    <w:rsid w:val="251D37B1"/>
    <w:rsid w:val="2546BBD2"/>
    <w:rsid w:val="254CE18F"/>
    <w:rsid w:val="255D59EF"/>
    <w:rsid w:val="25C8B1F9"/>
    <w:rsid w:val="26075E12"/>
    <w:rsid w:val="26710ACE"/>
    <w:rsid w:val="2684AD27"/>
    <w:rsid w:val="2699760C"/>
    <w:rsid w:val="26F16A3F"/>
    <w:rsid w:val="26F9EC40"/>
    <w:rsid w:val="2731FF7D"/>
    <w:rsid w:val="273B6D40"/>
    <w:rsid w:val="2740DF0C"/>
    <w:rsid w:val="2787D469"/>
    <w:rsid w:val="27951269"/>
    <w:rsid w:val="27D609E1"/>
    <w:rsid w:val="27FB39DC"/>
    <w:rsid w:val="280C211F"/>
    <w:rsid w:val="282786F5"/>
    <w:rsid w:val="282B7D07"/>
    <w:rsid w:val="283FFED9"/>
    <w:rsid w:val="28639B4E"/>
    <w:rsid w:val="2895A3C2"/>
    <w:rsid w:val="28C545EB"/>
    <w:rsid w:val="28CF82EC"/>
    <w:rsid w:val="29041F7A"/>
    <w:rsid w:val="29588644"/>
    <w:rsid w:val="29920AF5"/>
    <w:rsid w:val="29B7AEEB"/>
    <w:rsid w:val="29C4FBB2"/>
    <w:rsid w:val="2A323E71"/>
    <w:rsid w:val="2A547863"/>
    <w:rsid w:val="2A5E4727"/>
    <w:rsid w:val="2A673FCA"/>
    <w:rsid w:val="2A9FD4FB"/>
    <w:rsid w:val="2AA2B54C"/>
    <w:rsid w:val="2AA2BCDF"/>
    <w:rsid w:val="2AD559B4"/>
    <w:rsid w:val="2AFE9C9A"/>
    <w:rsid w:val="2B30CA37"/>
    <w:rsid w:val="2B33F398"/>
    <w:rsid w:val="2BAB163B"/>
    <w:rsid w:val="2BDDB9CE"/>
    <w:rsid w:val="2BFDEEA7"/>
    <w:rsid w:val="2C0E0799"/>
    <w:rsid w:val="2C226D6C"/>
    <w:rsid w:val="2C282F50"/>
    <w:rsid w:val="2C564E6D"/>
    <w:rsid w:val="2C8F0A3A"/>
    <w:rsid w:val="2C9C90FB"/>
    <w:rsid w:val="2CA94E14"/>
    <w:rsid w:val="2CE7F673"/>
    <w:rsid w:val="2CE80BAA"/>
    <w:rsid w:val="2D136FFC"/>
    <w:rsid w:val="2D41AC19"/>
    <w:rsid w:val="2D482247"/>
    <w:rsid w:val="2D6862E2"/>
    <w:rsid w:val="2D966DB8"/>
    <w:rsid w:val="2DA81FDA"/>
    <w:rsid w:val="2DB52C2D"/>
    <w:rsid w:val="2DC08886"/>
    <w:rsid w:val="2DC6C94D"/>
    <w:rsid w:val="2E02D605"/>
    <w:rsid w:val="2E43066A"/>
    <w:rsid w:val="2E465975"/>
    <w:rsid w:val="2E631AB7"/>
    <w:rsid w:val="2E66FFE2"/>
    <w:rsid w:val="2E70837A"/>
    <w:rsid w:val="2E778FB8"/>
    <w:rsid w:val="2EDD7C7A"/>
    <w:rsid w:val="2EE5AF9D"/>
    <w:rsid w:val="2F93AB82"/>
    <w:rsid w:val="2F95019A"/>
    <w:rsid w:val="2FA0C283"/>
    <w:rsid w:val="2FDAA318"/>
    <w:rsid w:val="303028D3"/>
    <w:rsid w:val="304B10BE"/>
    <w:rsid w:val="306B98C6"/>
    <w:rsid w:val="308C8EF0"/>
    <w:rsid w:val="30988D71"/>
    <w:rsid w:val="30A003A4"/>
    <w:rsid w:val="30B38950"/>
    <w:rsid w:val="30D4D249"/>
    <w:rsid w:val="318A8FC5"/>
    <w:rsid w:val="318E5BD1"/>
    <w:rsid w:val="31A8243C"/>
    <w:rsid w:val="31B1BDB2"/>
    <w:rsid w:val="31BCFA2E"/>
    <w:rsid w:val="31BFEA11"/>
    <w:rsid w:val="31C14B9E"/>
    <w:rsid w:val="31CE4D83"/>
    <w:rsid w:val="31E182D3"/>
    <w:rsid w:val="31E6E11F"/>
    <w:rsid w:val="3219FB22"/>
    <w:rsid w:val="32350B24"/>
    <w:rsid w:val="324443E1"/>
    <w:rsid w:val="32598BF3"/>
    <w:rsid w:val="3277B770"/>
    <w:rsid w:val="32AD283B"/>
    <w:rsid w:val="32DA07C4"/>
    <w:rsid w:val="332D76C4"/>
    <w:rsid w:val="333D88EE"/>
    <w:rsid w:val="33426BC2"/>
    <w:rsid w:val="33726923"/>
    <w:rsid w:val="338D1F73"/>
    <w:rsid w:val="33907E8E"/>
    <w:rsid w:val="33935C69"/>
    <w:rsid w:val="33B4C37F"/>
    <w:rsid w:val="33D7A466"/>
    <w:rsid w:val="34004105"/>
    <w:rsid w:val="3407A823"/>
    <w:rsid w:val="340EB955"/>
    <w:rsid w:val="34131D00"/>
    <w:rsid w:val="341E7639"/>
    <w:rsid w:val="3430BB87"/>
    <w:rsid w:val="34991F91"/>
    <w:rsid w:val="34BAB368"/>
    <w:rsid w:val="34D4199D"/>
    <w:rsid w:val="34D8261D"/>
    <w:rsid w:val="34FCED0B"/>
    <w:rsid w:val="3505EE45"/>
    <w:rsid w:val="350E7300"/>
    <w:rsid w:val="35578A21"/>
    <w:rsid w:val="356147F9"/>
    <w:rsid w:val="35666E39"/>
    <w:rsid w:val="35709863"/>
    <w:rsid w:val="35AF5832"/>
    <w:rsid w:val="3600F76F"/>
    <w:rsid w:val="3603BDB4"/>
    <w:rsid w:val="361B0237"/>
    <w:rsid w:val="3620D944"/>
    <w:rsid w:val="3634EFF2"/>
    <w:rsid w:val="3659795A"/>
    <w:rsid w:val="3669DEEA"/>
    <w:rsid w:val="36A608EB"/>
    <w:rsid w:val="36A92570"/>
    <w:rsid w:val="36AA7831"/>
    <w:rsid w:val="36EBB7F1"/>
    <w:rsid w:val="36EFFF48"/>
    <w:rsid w:val="36FB8D7F"/>
    <w:rsid w:val="37348209"/>
    <w:rsid w:val="374B5DD5"/>
    <w:rsid w:val="37AADC2A"/>
    <w:rsid w:val="37BBA93A"/>
    <w:rsid w:val="37E9E8B0"/>
    <w:rsid w:val="382D9F40"/>
    <w:rsid w:val="385CAB41"/>
    <w:rsid w:val="38751F6A"/>
    <w:rsid w:val="38809AFC"/>
    <w:rsid w:val="38C4D4F4"/>
    <w:rsid w:val="38DC358C"/>
    <w:rsid w:val="38E6F8F4"/>
    <w:rsid w:val="38F9AF78"/>
    <w:rsid w:val="38FE246A"/>
    <w:rsid w:val="3928C7AA"/>
    <w:rsid w:val="39314316"/>
    <w:rsid w:val="3977E94C"/>
    <w:rsid w:val="39A0FB49"/>
    <w:rsid w:val="39A48FE6"/>
    <w:rsid w:val="39A5FA91"/>
    <w:rsid w:val="39BB88FE"/>
    <w:rsid w:val="3A2AE9BB"/>
    <w:rsid w:val="3A3B0CD4"/>
    <w:rsid w:val="3A491747"/>
    <w:rsid w:val="3A7C3027"/>
    <w:rsid w:val="3A970244"/>
    <w:rsid w:val="3AA31A5B"/>
    <w:rsid w:val="3AA4A59C"/>
    <w:rsid w:val="3AB33834"/>
    <w:rsid w:val="3ABA1009"/>
    <w:rsid w:val="3AE3D627"/>
    <w:rsid w:val="3B0724E9"/>
    <w:rsid w:val="3B086115"/>
    <w:rsid w:val="3B340CCE"/>
    <w:rsid w:val="3B74D6F5"/>
    <w:rsid w:val="3B898EFD"/>
    <w:rsid w:val="3B8A2F0D"/>
    <w:rsid w:val="3B9497DB"/>
    <w:rsid w:val="3BCA86E6"/>
    <w:rsid w:val="3BDA3463"/>
    <w:rsid w:val="3BEF6538"/>
    <w:rsid w:val="3C04A1E1"/>
    <w:rsid w:val="3C2443C6"/>
    <w:rsid w:val="3C289DE1"/>
    <w:rsid w:val="3C526F1C"/>
    <w:rsid w:val="3C801637"/>
    <w:rsid w:val="3CC736E6"/>
    <w:rsid w:val="3CCD29EE"/>
    <w:rsid w:val="3CD6B2B1"/>
    <w:rsid w:val="3CDCD1AB"/>
    <w:rsid w:val="3D03F60B"/>
    <w:rsid w:val="3D0920AE"/>
    <w:rsid w:val="3D1CAFFB"/>
    <w:rsid w:val="3D4EB7AB"/>
    <w:rsid w:val="3D67AC79"/>
    <w:rsid w:val="3DD9EAD1"/>
    <w:rsid w:val="3DE4ADBB"/>
    <w:rsid w:val="3E2582B2"/>
    <w:rsid w:val="3E6B9B18"/>
    <w:rsid w:val="3E94CC9F"/>
    <w:rsid w:val="3E9F96CA"/>
    <w:rsid w:val="3EB418AC"/>
    <w:rsid w:val="3ECB71DD"/>
    <w:rsid w:val="3ED3C780"/>
    <w:rsid w:val="3EE49079"/>
    <w:rsid w:val="3EEB9839"/>
    <w:rsid w:val="3F0C6AAC"/>
    <w:rsid w:val="3F360CFC"/>
    <w:rsid w:val="400CC808"/>
    <w:rsid w:val="4023EFCC"/>
    <w:rsid w:val="402E8889"/>
    <w:rsid w:val="40359B66"/>
    <w:rsid w:val="4048153F"/>
    <w:rsid w:val="40500C71"/>
    <w:rsid w:val="405BFAF6"/>
    <w:rsid w:val="406C03E8"/>
    <w:rsid w:val="406E6796"/>
    <w:rsid w:val="40928A1A"/>
    <w:rsid w:val="40B5A770"/>
    <w:rsid w:val="40C92865"/>
    <w:rsid w:val="4108C69E"/>
    <w:rsid w:val="410BE45A"/>
    <w:rsid w:val="412170D3"/>
    <w:rsid w:val="4177A299"/>
    <w:rsid w:val="41A51FA9"/>
    <w:rsid w:val="41C2FFD7"/>
    <w:rsid w:val="41D16BC7"/>
    <w:rsid w:val="4240019B"/>
    <w:rsid w:val="4268F56F"/>
    <w:rsid w:val="42C0CF7A"/>
    <w:rsid w:val="42EAB3AC"/>
    <w:rsid w:val="4304DCAF"/>
    <w:rsid w:val="4319A0E8"/>
    <w:rsid w:val="435BF485"/>
    <w:rsid w:val="436D3C28"/>
    <w:rsid w:val="43A44164"/>
    <w:rsid w:val="43D3DCD3"/>
    <w:rsid w:val="4429AB9B"/>
    <w:rsid w:val="44765B64"/>
    <w:rsid w:val="448AE764"/>
    <w:rsid w:val="44C862C6"/>
    <w:rsid w:val="44D9A44B"/>
    <w:rsid w:val="44DA09E1"/>
    <w:rsid w:val="44F7C4E6"/>
    <w:rsid w:val="45090C89"/>
    <w:rsid w:val="453A5D85"/>
    <w:rsid w:val="456FAD34"/>
    <w:rsid w:val="4573609E"/>
    <w:rsid w:val="45DC702B"/>
    <w:rsid w:val="45EACB18"/>
    <w:rsid w:val="45FC5C9E"/>
    <w:rsid w:val="4624D9DB"/>
    <w:rsid w:val="463FADB0"/>
    <w:rsid w:val="468359F6"/>
    <w:rsid w:val="46CE7416"/>
    <w:rsid w:val="470540B2"/>
    <w:rsid w:val="474C88BC"/>
    <w:rsid w:val="47698970"/>
    <w:rsid w:val="47857B21"/>
    <w:rsid w:val="4786456A"/>
    <w:rsid w:val="47B3085D"/>
    <w:rsid w:val="47BCD51C"/>
    <w:rsid w:val="4826FDC5"/>
    <w:rsid w:val="48283B80"/>
    <w:rsid w:val="4829963B"/>
    <w:rsid w:val="483527A7"/>
    <w:rsid w:val="484DD6E3"/>
    <w:rsid w:val="486EBF6D"/>
    <w:rsid w:val="489A6819"/>
    <w:rsid w:val="489BA2BD"/>
    <w:rsid w:val="48A54B90"/>
    <w:rsid w:val="48B7ED28"/>
    <w:rsid w:val="48EA0933"/>
    <w:rsid w:val="49050A44"/>
    <w:rsid w:val="49105B15"/>
    <w:rsid w:val="4920F2D8"/>
    <w:rsid w:val="4932125E"/>
    <w:rsid w:val="49610D9D"/>
    <w:rsid w:val="497DD8F6"/>
    <w:rsid w:val="498B4804"/>
    <w:rsid w:val="49BA9185"/>
    <w:rsid w:val="49D9E9C0"/>
    <w:rsid w:val="49F0E222"/>
    <w:rsid w:val="4A049955"/>
    <w:rsid w:val="4A1F14CC"/>
    <w:rsid w:val="4A5EA493"/>
    <w:rsid w:val="4A767771"/>
    <w:rsid w:val="4A94C559"/>
    <w:rsid w:val="4AA2513E"/>
    <w:rsid w:val="4B3015EB"/>
    <w:rsid w:val="4B6040E9"/>
    <w:rsid w:val="4B9DF1FD"/>
    <w:rsid w:val="4BBD3CEC"/>
    <w:rsid w:val="4BDCEC52"/>
    <w:rsid w:val="4BE5DE2A"/>
    <w:rsid w:val="4C29AC6B"/>
    <w:rsid w:val="4C38814A"/>
    <w:rsid w:val="4C45D817"/>
    <w:rsid w:val="4C5A3319"/>
    <w:rsid w:val="4C8B703F"/>
    <w:rsid w:val="4C98CEC6"/>
    <w:rsid w:val="4C9A5F20"/>
    <w:rsid w:val="4CDB5970"/>
    <w:rsid w:val="4CDE6F17"/>
    <w:rsid w:val="4CE8CF97"/>
    <w:rsid w:val="4D098E5D"/>
    <w:rsid w:val="4D110D60"/>
    <w:rsid w:val="4D1562E8"/>
    <w:rsid w:val="4D4B93C8"/>
    <w:rsid w:val="4D59D2BE"/>
    <w:rsid w:val="4DA8B487"/>
    <w:rsid w:val="4DB82F44"/>
    <w:rsid w:val="4DCED392"/>
    <w:rsid w:val="4E38891D"/>
    <w:rsid w:val="4E7B8712"/>
    <w:rsid w:val="4EA2612F"/>
    <w:rsid w:val="4EC77BBD"/>
    <w:rsid w:val="4EDD813B"/>
    <w:rsid w:val="4F4D8558"/>
    <w:rsid w:val="4F529891"/>
    <w:rsid w:val="4F69C978"/>
    <w:rsid w:val="4F918F0D"/>
    <w:rsid w:val="500057B7"/>
    <w:rsid w:val="50276098"/>
    <w:rsid w:val="50308B6F"/>
    <w:rsid w:val="50A4999B"/>
    <w:rsid w:val="50B64A35"/>
    <w:rsid w:val="50FF5AB6"/>
    <w:rsid w:val="5126BCC4"/>
    <w:rsid w:val="51743242"/>
    <w:rsid w:val="51B5A22E"/>
    <w:rsid w:val="51D10D3D"/>
    <w:rsid w:val="51D2C429"/>
    <w:rsid w:val="520A056A"/>
    <w:rsid w:val="5245B5DB"/>
    <w:rsid w:val="52A38D21"/>
    <w:rsid w:val="52C3E50F"/>
    <w:rsid w:val="52EC636B"/>
    <w:rsid w:val="52FCD568"/>
    <w:rsid w:val="532F2F17"/>
    <w:rsid w:val="533D1549"/>
    <w:rsid w:val="5373508E"/>
    <w:rsid w:val="538423B5"/>
    <w:rsid w:val="539C98C0"/>
    <w:rsid w:val="53A06FAC"/>
    <w:rsid w:val="5499B4A0"/>
    <w:rsid w:val="549A3E93"/>
    <w:rsid w:val="54A9E6FB"/>
    <w:rsid w:val="54BC2ED7"/>
    <w:rsid w:val="54D8E5AA"/>
    <w:rsid w:val="54E21D76"/>
    <w:rsid w:val="54EC0E65"/>
    <w:rsid w:val="5513F91D"/>
    <w:rsid w:val="5528747F"/>
    <w:rsid w:val="5542B6F6"/>
    <w:rsid w:val="555C052C"/>
    <w:rsid w:val="55BCA220"/>
    <w:rsid w:val="55C59E3D"/>
    <w:rsid w:val="55F9CAE9"/>
    <w:rsid w:val="5674B60B"/>
    <w:rsid w:val="567C884E"/>
    <w:rsid w:val="56AC7B7C"/>
    <w:rsid w:val="56C55C9A"/>
    <w:rsid w:val="56D6F8F8"/>
    <w:rsid w:val="56ECFD62"/>
    <w:rsid w:val="56F45BC6"/>
    <w:rsid w:val="56F62694"/>
    <w:rsid w:val="574202A2"/>
    <w:rsid w:val="575CC984"/>
    <w:rsid w:val="5796DF3D"/>
    <w:rsid w:val="579E0B96"/>
    <w:rsid w:val="5810866C"/>
    <w:rsid w:val="5812795A"/>
    <w:rsid w:val="58144B5A"/>
    <w:rsid w:val="583E2614"/>
    <w:rsid w:val="5845D7A6"/>
    <w:rsid w:val="58609AB9"/>
    <w:rsid w:val="58874D30"/>
    <w:rsid w:val="589C6E04"/>
    <w:rsid w:val="58B37789"/>
    <w:rsid w:val="58CEB32C"/>
    <w:rsid w:val="58FD04FD"/>
    <w:rsid w:val="5920BCEF"/>
    <w:rsid w:val="59237D97"/>
    <w:rsid w:val="5939DBF7"/>
    <w:rsid w:val="5983E1E9"/>
    <w:rsid w:val="59932E70"/>
    <w:rsid w:val="599A3332"/>
    <w:rsid w:val="59C46941"/>
    <w:rsid w:val="59E2563C"/>
    <w:rsid w:val="5A006F92"/>
    <w:rsid w:val="5A0C04C5"/>
    <w:rsid w:val="5A124549"/>
    <w:rsid w:val="5A266823"/>
    <w:rsid w:val="5A2BFC88"/>
    <w:rsid w:val="5A32CF02"/>
    <w:rsid w:val="5A461413"/>
    <w:rsid w:val="5A558A23"/>
    <w:rsid w:val="5A5D33A7"/>
    <w:rsid w:val="5A961984"/>
    <w:rsid w:val="5A9DD612"/>
    <w:rsid w:val="5ABAE9F9"/>
    <w:rsid w:val="5AC315D7"/>
    <w:rsid w:val="5ACD351E"/>
    <w:rsid w:val="5AE54A07"/>
    <w:rsid w:val="5B22E34B"/>
    <w:rsid w:val="5B48272E"/>
    <w:rsid w:val="5B577FC2"/>
    <w:rsid w:val="5B91FB08"/>
    <w:rsid w:val="5BF67C53"/>
    <w:rsid w:val="5C659EFE"/>
    <w:rsid w:val="5C6A5060"/>
    <w:rsid w:val="5C7BCA61"/>
    <w:rsid w:val="5C9AB345"/>
    <w:rsid w:val="5CA5BCEC"/>
    <w:rsid w:val="5D24972E"/>
    <w:rsid w:val="5D25AC0D"/>
    <w:rsid w:val="5D93DECF"/>
    <w:rsid w:val="5DC8DDB5"/>
    <w:rsid w:val="5DDCDB6A"/>
    <w:rsid w:val="5DFFB9C8"/>
    <w:rsid w:val="5E283FB6"/>
    <w:rsid w:val="5E2E87CC"/>
    <w:rsid w:val="5E3F26E4"/>
    <w:rsid w:val="5E524AE3"/>
    <w:rsid w:val="5F5045D1"/>
    <w:rsid w:val="5F566495"/>
    <w:rsid w:val="5F5C3D02"/>
    <w:rsid w:val="5F69F421"/>
    <w:rsid w:val="600A4237"/>
    <w:rsid w:val="6053CF51"/>
    <w:rsid w:val="60D62B1D"/>
    <w:rsid w:val="60E2A57D"/>
    <w:rsid w:val="60FFAB0C"/>
    <w:rsid w:val="611AA9F2"/>
    <w:rsid w:val="613CEFE2"/>
    <w:rsid w:val="6142B48B"/>
    <w:rsid w:val="614E7DF4"/>
    <w:rsid w:val="618906A1"/>
    <w:rsid w:val="61D1278C"/>
    <w:rsid w:val="61E5002D"/>
    <w:rsid w:val="61E56104"/>
    <w:rsid w:val="62228997"/>
    <w:rsid w:val="6258C995"/>
    <w:rsid w:val="6279A5BD"/>
    <w:rsid w:val="62BFF1D6"/>
    <w:rsid w:val="62C27603"/>
    <w:rsid w:val="62C7064E"/>
    <w:rsid w:val="62D76126"/>
    <w:rsid w:val="62E6FDAE"/>
    <w:rsid w:val="62F102A1"/>
    <w:rsid w:val="62F44325"/>
    <w:rsid w:val="630A91AD"/>
    <w:rsid w:val="631FFB25"/>
    <w:rsid w:val="634A04F9"/>
    <w:rsid w:val="635A20FC"/>
    <w:rsid w:val="63B30A90"/>
    <w:rsid w:val="63D3BF75"/>
    <w:rsid w:val="6453066A"/>
    <w:rsid w:val="646A08FD"/>
    <w:rsid w:val="65163F6C"/>
    <w:rsid w:val="6561C8AF"/>
    <w:rsid w:val="656A847F"/>
    <w:rsid w:val="656B3AD9"/>
    <w:rsid w:val="6592FFD0"/>
    <w:rsid w:val="659ADA12"/>
    <w:rsid w:val="65E71B55"/>
    <w:rsid w:val="65E7998E"/>
    <w:rsid w:val="65FAA62E"/>
    <w:rsid w:val="660A5012"/>
    <w:rsid w:val="6620EE05"/>
    <w:rsid w:val="6644C6CB"/>
    <w:rsid w:val="66B0CE13"/>
    <w:rsid w:val="670A54DD"/>
    <w:rsid w:val="6720E841"/>
    <w:rsid w:val="6735D96E"/>
    <w:rsid w:val="6736AA73"/>
    <w:rsid w:val="6741CAC8"/>
    <w:rsid w:val="676A3593"/>
    <w:rsid w:val="67844562"/>
    <w:rsid w:val="679A7771"/>
    <w:rsid w:val="67B39FCE"/>
    <w:rsid w:val="67D94976"/>
    <w:rsid w:val="67EBAB52"/>
    <w:rsid w:val="67F63411"/>
    <w:rsid w:val="6810E33B"/>
    <w:rsid w:val="68948053"/>
    <w:rsid w:val="6898D7C4"/>
    <w:rsid w:val="68AD842A"/>
    <w:rsid w:val="68C29DB5"/>
    <w:rsid w:val="68D09E08"/>
    <w:rsid w:val="68D2F4C9"/>
    <w:rsid w:val="68DABD16"/>
    <w:rsid w:val="68FD3B28"/>
    <w:rsid w:val="6906A647"/>
    <w:rsid w:val="69241555"/>
    <w:rsid w:val="694F702F"/>
    <w:rsid w:val="694FF771"/>
    <w:rsid w:val="6950C0EE"/>
    <w:rsid w:val="6960E403"/>
    <w:rsid w:val="696419A5"/>
    <w:rsid w:val="6973521A"/>
    <w:rsid w:val="6992372D"/>
    <w:rsid w:val="69AAD318"/>
    <w:rsid w:val="69DA94AE"/>
    <w:rsid w:val="69DC74C2"/>
    <w:rsid w:val="69DF7D45"/>
    <w:rsid w:val="6A05E40E"/>
    <w:rsid w:val="6A2DC590"/>
    <w:rsid w:val="6A5E6E16"/>
    <w:rsid w:val="6AAE67E3"/>
    <w:rsid w:val="6ABFD1A9"/>
    <w:rsid w:val="6AC24284"/>
    <w:rsid w:val="6ACAEE0B"/>
    <w:rsid w:val="6ACD5CFE"/>
    <w:rsid w:val="6B180483"/>
    <w:rsid w:val="6B21AD05"/>
    <w:rsid w:val="6B35A4E9"/>
    <w:rsid w:val="6B44C822"/>
    <w:rsid w:val="6B60D3C1"/>
    <w:rsid w:val="6BB23272"/>
    <w:rsid w:val="6BF8D60C"/>
    <w:rsid w:val="6C2314D7"/>
    <w:rsid w:val="6C46930E"/>
    <w:rsid w:val="6C52AFC2"/>
    <w:rsid w:val="6D1E135C"/>
    <w:rsid w:val="6D279470"/>
    <w:rsid w:val="6D2C6091"/>
    <w:rsid w:val="6D4DEB68"/>
    <w:rsid w:val="6D59FBDF"/>
    <w:rsid w:val="6D5A395F"/>
    <w:rsid w:val="6D8FA6D3"/>
    <w:rsid w:val="6DC924F0"/>
    <w:rsid w:val="6DFA5C2D"/>
    <w:rsid w:val="6ECE19C8"/>
    <w:rsid w:val="6ED4AFB2"/>
    <w:rsid w:val="6EDF5D91"/>
    <w:rsid w:val="6FC72ECB"/>
    <w:rsid w:val="6FC8F79A"/>
    <w:rsid w:val="6FD31874"/>
    <w:rsid w:val="702BC882"/>
    <w:rsid w:val="704B0C90"/>
    <w:rsid w:val="705F042E"/>
    <w:rsid w:val="70620EB1"/>
    <w:rsid w:val="70861CCB"/>
    <w:rsid w:val="708621FD"/>
    <w:rsid w:val="70916B8F"/>
    <w:rsid w:val="70A111F2"/>
    <w:rsid w:val="70AAF191"/>
    <w:rsid w:val="70CE03A3"/>
    <w:rsid w:val="70D37417"/>
    <w:rsid w:val="70E79D55"/>
    <w:rsid w:val="7102686C"/>
    <w:rsid w:val="71261B13"/>
    <w:rsid w:val="71321740"/>
    <w:rsid w:val="713B785A"/>
    <w:rsid w:val="713F53CD"/>
    <w:rsid w:val="71A22CC6"/>
    <w:rsid w:val="71B970A3"/>
    <w:rsid w:val="71C423E8"/>
    <w:rsid w:val="71D72EB0"/>
    <w:rsid w:val="71E3A688"/>
    <w:rsid w:val="722DE3A6"/>
    <w:rsid w:val="72367A9F"/>
    <w:rsid w:val="724B9CC8"/>
    <w:rsid w:val="72573BB6"/>
    <w:rsid w:val="7268AF01"/>
    <w:rsid w:val="727A42E0"/>
    <w:rsid w:val="72819D28"/>
    <w:rsid w:val="72A39BDB"/>
    <w:rsid w:val="72B8BD88"/>
    <w:rsid w:val="73172889"/>
    <w:rsid w:val="7325E5F3"/>
    <w:rsid w:val="732DF3EB"/>
    <w:rsid w:val="73513D04"/>
    <w:rsid w:val="7357F17D"/>
    <w:rsid w:val="736E1373"/>
    <w:rsid w:val="73AB7386"/>
    <w:rsid w:val="73BDD616"/>
    <w:rsid w:val="73C089BC"/>
    <w:rsid w:val="73F3F71D"/>
    <w:rsid w:val="741BAF9E"/>
    <w:rsid w:val="7433383A"/>
    <w:rsid w:val="744F6C13"/>
    <w:rsid w:val="748079E0"/>
    <w:rsid w:val="7480E7FF"/>
    <w:rsid w:val="74835C48"/>
    <w:rsid w:val="749A9FEE"/>
    <w:rsid w:val="74DB3FA7"/>
    <w:rsid w:val="74E4440A"/>
    <w:rsid w:val="7539700F"/>
    <w:rsid w:val="7546B135"/>
    <w:rsid w:val="755EC0BA"/>
    <w:rsid w:val="756D4CFE"/>
    <w:rsid w:val="75D436D5"/>
    <w:rsid w:val="75DAA8D8"/>
    <w:rsid w:val="75E2A354"/>
    <w:rsid w:val="7606951C"/>
    <w:rsid w:val="7636704F"/>
    <w:rsid w:val="76512D90"/>
    <w:rsid w:val="7674653D"/>
    <w:rsid w:val="76769A6B"/>
    <w:rsid w:val="76787C7B"/>
    <w:rsid w:val="76809D0C"/>
    <w:rsid w:val="7696118C"/>
    <w:rsid w:val="76A5746A"/>
    <w:rsid w:val="76C4C5CE"/>
    <w:rsid w:val="76D7A22B"/>
    <w:rsid w:val="76E7E7B4"/>
    <w:rsid w:val="77088DCD"/>
    <w:rsid w:val="77091D5F"/>
    <w:rsid w:val="7729E479"/>
    <w:rsid w:val="7756DED9"/>
    <w:rsid w:val="77A76D15"/>
    <w:rsid w:val="77B79B73"/>
    <w:rsid w:val="77E4535D"/>
    <w:rsid w:val="77E65786"/>
    <w:rsid w:val="77FB773C"/>
    <w:rsid w:val="783E8B3B"/>
    <w:rsid w:val="784D343C"/>
    <w:rsid w:val="78840BA9"/>
    <w:rsid w:val="78A53D8B"/>
    <w:rsid w:val="78E1AF0B"/>
    <w:rsid w:val="790BCEA5"/>
    <w:rsid w:val="795AB7AE"/>
    <w:rsid w:val="796D564E"/>
    <w:rsid w:val="799493E1"/>
    <w:rsid w:val="799A7FFF"/>
    <w:rsid w:val="79ABF117"/>
    <w:rsid w:val="79C1C5F6"/>
    <w:rsid w:val="79DFD9B2"/>
    <w:rsid w:val="79E418AB"/>
    <w:rsid w:val="79FF891B"/>
    <w:rsid w:val="7A01FD0D"/>
    <w:rsid w:val="7A1768BD"/>
    <w:rsid w:val="7A37610A"/>
    <w:rsid w:val="7A5340E1"/>
    <w:rsid w:val="7A57B4DB"/>
    <w:rsid w:val="7B1E3F29"/>
    <w:rsid w:val="7B272672"/>
    <w:rsid w:val="7B410AA7"/>
    <w:rsid w:val="7B43A6EB"/>
    <w:rsid w:val="7B568E6E"/>
    <w:rsid w:val="7BCEFB30"/>
    <w:rsid w:val="7BEE7C81"/>
    <w:rsid w:val="7C4660A8"/>
    <w:rsid w:val="7C59239B"/>
    <w:rsid w:val="7C68C832"/>
    <w:rsid w:val="7CE4020D"/>
    <w:rsid w:val="7CF36DFC"/>
    <w:rsid w:val="7D3C1752"/>
    <w:rsid w:val="7D43740C"/>
    <w:rsid w:val="7D553BDC"/>
    <w:rsid w:val="7D57E959"/>
    <w:rsid w:val="7D83E380"/>
    <w:rsid w:val="7DCBC2A5"/>
    <w:rsid w:val="7DD1B15C"/>
    <w:rsid w:val="7E0815A2"/>
    <w:rsid w:val="7E94CC3C"/>
    <w:rsid w:val="7E993D12"/>
    <w:rsid w:val="7EA6958D"/>
    <w:rsid w:val="7EB3FC0F"/>
    <w:rsid w:val="7EB70FF5"/>
    <w:rsid w:val="7EDC58FE"/>
    <w:rsid w:val="7EF11740"/>
    <w:rsid w:val="7F024118"/>
    <w:rsid w:val="7F0259D1"/>
    <w:rsid w:val="7F1EDDFF"/>
    <w:rsid w:val="7F20BF40"/>
    <w:rsid w:val="7F2198D0"/>
    <w:rsid w:val="7F32C74A"/>
    <w:rsid w:val="7F4885E8"/>
    <w:rsid w:val="7F4ECB57"/>
    <w:rsid w:val="7F6B417B"/>
    <w:rsid w:val="7F71E0CD"/>
    <w:rsid w:val="7FB3992E"/>
    <w:rsid w:val="7FE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0DBC"/>
  <w15:chartTrackingRefBased/>
  <w15:docId w15:val="{DF90ECFB-10BB-4E80-B080-30E2F0FD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C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4B82"/>
  </w:style>
  <w:style w:type="character" w:customStyle="1" w:styleId="eop">
    <w:name w:val="eop"/>
    <w:basedOn w:val="DefaultParagraphFont"/>
    <w:rsid w:val="003C4B82"/>
  </w:style>
  <w:style w:type="character" w:customStyle="1" w:styleId="contextualspellingandgrammarerror">
    <w:name w:val="contextualspellingandgrammarerror"/>
    <w:basedOn w:val="DefaultParagraphFont"/>
    <w:rsid w:val="005F238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0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ewcastlecreates.co.uk/our-plan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munityfoundation.org.uk/app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038b3d-da33-4e5f-9ca4-6e09aa8ad20d">
      <UserInfo>
        <DisplayName>Adam Lopardo</DisplayName>
        <AccountId>25</AccountId>
        <AccountType/>
      </UserInfo>
      <UserInfo>
        <DisplayName>Colette Harrison</DisplayName>
        <AccountId>53</AccountId>
        <AccountType/>
      </UserInfo>
      <UserInfo>
        <DisplayName>Jo Cundall</DisplayName>
        <AccountId>23</AccountId>
        <AccountType/>
      </UserInfo>
    </SharedWithUsers>
    <TaxCatchAll xmlns="97038b3d-da33-4e5f-9ca4-6e09aa8ad20d" xsi:nil="true"/>
    <lcf76f155ced4ddcb4097134ff3c332f xmlns="5a483548-1a29-4852-9f73-603b614f7d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A258987984344908117EDDA0364F3" ma:contentTypeVersion="18" ma:contentTypeDescription="Create a new document." ma:contentTypeScope="" ma:versionID="35548fa02e5ebe819668070247a4a4fa">
  <xsd:schema xmlns:xsd="http://www.w3.org/2001/XMLSchema" xmlns:xs="http://www.w3.org/2001/XMLSchema" xmlns:p="http://schemas.microsoft.com/office/2006/metadata/properties" xmlns:ns2="5a483548-1a29-4852-9f73-603b614f7d5a" xmlns:ns3="97038b3d-da33-4e5f-9ca4-6e09aa8ad20d" targetNamespace="http://schemas.microsoft.com/office/2006/metadata/properties" ma:root="true" ma:fieldsID="9184d3198b674aa22be1b4dd751b063a" ns2:_="" ns3:_="">
    <xsd:import namespace="5a483548-1a29-4852-9f73-603b614f7d5a"/>
    <xsd:import namespace="97038b3d-da33-4e5f-9ca4-6e09aa8ad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83548-1a29-4852-9f73-603b614f7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54b943-8b81-4918-be76-bef0bde56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38b3d-da33-4e5f-9ca4-6e09aa8ad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422fd0-8d1a-4eae-96b9-0134bf57b3f6}" ma:internalName="TaxCatchAll" ma:showField="CatchAllData" ma:web="97038b3d-da33-4e5f-9ca4-6e09aa8ad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0588C-B142-4BFE-9AF6-C62570407E68}">
  <ds:schemaRefs>
    <ds:schemaRef ds:uri="http://schemas.microsoft.com/office/2006/documentManagement/types"/>
    <ds:schemaRef ds:uri="http://schemas.openxmlformats.org/package/2006/metadata/core-properties"/>
    <ds:schemaRef ds:uri="97038b3d-da33-4e5f-9ca4-6e09aa8ad20d"/>
    <ds:schemaRef ds:uri="http://purl.org/dc/terms/"/>
    <ds:schemaRef ds:uri="http://purl.org/dc/dcmitype/"/>
    <ds:schemaRef ds:uri="5a483548-1a29-4852-9f73-603b614f7d5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222E3E-24DB-41DB-9A68-743A9A8C5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9A367-F1CA-46F3-84AB-25D139FAB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83548-1a29-4852-9f73-603b614f7d5a"/>
    <ds:schemaRef ds:uri="97038b3d-da33-4e5f-9ca4-6e09aa8ad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865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Cundall</dc:creator>
  <cp:keywords/>
  <dc:description/>
  <cp:lastModifiedBy>Jo Cundall</cp:lastModifiedBy>
  <cp:revision>2</cp:revision>
  <dcterms:created xsi:type="dcterms:W3CDTF">2025-07-23T12:03:00Z</dcterms:created>
  <dcterms:modified xsi:type="dcterms:W3CDTF">2025-07-23T12:03:00Z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0x010100141A258987984344908117EDDA0364F3</vt:lpwstr>
  </property>
  <property fmtid="{D5CDD505-2E9C-101B-9397-08002B2CF9AE}" pid="3" name="MediaServiceImageTags">
    <vt:lpwstr/>
  </property>
</Properties>
</file>